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Default Extension="png" ContentType="image/png"/>
  <Override PartName="/word/diagrams/data1.xml" ContentType="application/vnd.openxmlformats-officedocument.drawingml.diagramData+xml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BC5" w:rsidRPr="00437B7B" w:rsidRDefault="009E1BC5" w:rsidP="00223B03">
      <w:pPr>
        <w:spacing w:after="0"/>
        <w:jc w:val="center"/>
        <w:rPr>
          <w:rFonts w:ascii="Times New Roman" w:hAnsi="Times New Roman"/>
          <w:caps/>
        </w:rPr>
      </w:pPr>
      <w:r w:rsidRPr="00437B7B">
        <w:rPr>
          <w:rFonts w:ascii="Times New Roman" w:hAnsi="Times New Roman"/>
          <w:caps/>
        </w:rPr>
        <w:t>Vilniaus bendrojo ugdymo mokyklų</w:t>
      </w:r>
    </w:p>
    <w:p w:rsidR="009E1BC5" w:rsidRDefault="009E1BC5" w:rsidP="00712D20">
      <w:pPr>
        <w:spacing w:after="0"/>
        <w:jc w:val="center"/>
        <w:rPr>
          <w:rFonts w:ascii="Times New Roman" w:hAnsi="Times New Roman"/>
          <w:caps/>
        </w:rPr>
      </w:pPr>
      <w:r>
        <w:rPr>
          <w:rFonts w:ascii="Times New Roman" w:hAnsi="Times New Roman"/>
          <w:b/>
          <w:caps/>
        </w:rPr>
        <w:t>penktų</w:t>
      </w:r>
      <w:r w:rsidRPr="00437B7B">
        <w:rPr>
          <w:rFonts w:ascii="Times New Roman" w:hAnsi="Times New Roman"/>
          <w:b/>
          <w:caps/>
        </w:rPr>
        <w:t xml:space="preserve"> klasių</w:t>
      </w:r>
      <w:r w:rsidRPr="00437B7B">
        <w:rPr>
          <w:rFonts w:ascii="Times New Roman" w:hAnsi="Times New Roman"/>
          <w:caps/>
        </w:rPr>
        <w:t xml:space="preserve"> mokinių</w:t>
      </w:r>
      <w:r w:rsidR="00712D20">
        <w:rPr>
          <w:rFonts w:ascii="Times New Roman" w:hAnsi="Times New Roman"/>
          <w:caps/>
        </w:rPr>
        <w:t xml:space="preserve"> </w:t>
      </w:r>
      <w:r w:rsidRPr="00437B7B">
        <w:rPr>
          <w:rFonts w:ascii="Times New Roman" w:hAnsi="Times New Roman"/>
          <w:caps/>
        </w:rPr>
        <w:t>gamtos mokslų olimpiados I turas</w:t>
      </w:r>
    </w:p>
    <w:p w:rsidR="005D43A0" w:rsidRDefault="005D43A0" w:rsidP="00712D20">
      <w:pPr>
        <w:spacing w:after="0"/>
        <w:jc w:val="center"/>
        <w:rPr>
          <w:rFonts w:ascii="Times New Roman" w:hAnsi="Times New Roman"/>
          <w:caps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8"/>
        <w:gridCol w:w="7260"/>
        <w:gridCol w:w="2570"/>
      </w:tblGrid>
      <w:tr w:rsidR="0082663C" w:rsidRPr="00785E40" w:rsidTr="0066605D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3C" w:rsidRPr="00785E40" w:rsidRDefault="0082663C" w:rsidP="006660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85E40">
              <w:rPr>
                <w:rFonts w:ascii="Times New Roman" w:hAnsi="Times New Roman"/>
                <w:b/>
                <w:sz w:val="24"/>
                <w:szCs w:val="24"/>
              </w:rPr>
              <w:t>Nr.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3C" w:rsidRPr="00785E40" w:rsidRDefault="0082663C" w:rsidP="006660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85E40">
              <w:rPr>
                <w:rFonts w:ascii="Times New Roman" w:hAnsi="Times New Roman"/>
                <w:b/>
                <w:sz w:val="24"/>
                <w:szCs w:val="24"/>
              </w:rPr>
              <w:t>Atsakyma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s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3C" w:rsidRPr="00785E40" w:rsidRDefault="0082663C" w:rsidP="006660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Taškai</w:t>
            </w:r>
          </w:p>
        </w:tc>
      </w:tr>
      <w:tr w:rsidR="0082663C" w:rsidRPr="00785E40" w:rsidTr="0066605D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3C" w:rsidRPr="00785E40" w:rsidRDefault="0082663C" w:rsidP="006660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3C" w:rsidRDefault="007A689A" w:rsidP="0082663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4" type="#_x0000_t32" style="position:absolute;left:0;text-align:left;margin-left:163.35pt;margin-top:22.65pt;width:85.5pt;height:72.6pt;flip:y;z-index:251691008;mso-position-horizontal-relative:text;mso-position-vertical-relative:text" o:connectortype="straight">
                  <v:stroke endarrow="block"/>
                </v:shape>
              </w:pict>
            </w:r>
            <w:r w:rsidR="0082663C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</w:t>
            </w:r>
            <w:r w:rsidR="0082663C" w:rsidRPr="00030CD2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587909" cy="390525"/>
                  <wp:effectExtent l="19050" t="0" r="2641" b="0"/>
                  <wp:docPr id="20" name="Picture 4" descr="C:\Users\Birutė\Desktop\Paveiksl standartiz testams\erkė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Birutė\Desktop\Paveiksl standartiz testams\erkė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248" cy="3987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663C" w:rsidRDefault="007A689A" w:rsidP="0082663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 id="_x0000_s1044" type="#_x0000_t32" style="position:absolute;left:0;text-align:left;margin-left:281.85pt;margin-top:1.25pt;width:.05pt;height:32.55pt;flip:y;z-index:251679744" o:connectortype="straight">
                  <v:stroke endarrow="block"/>
                </v:shape>
              </w:pict>
            </w:r>
            <w:r w:rsidR="0082663C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Erkė</w:t>
            </w:r>
          </w:p>
          <w:p w:rsidR="0082663C" w:rsidRDefault="007A689A" w:rsidP="0082663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 id="_x0000_s1051" type="#_x0000_t32" style="position:absolute;left:0;text-align:left;margin-left:287.1pt;margin-top:80.8pt;width:13.5pt;height:178.05pt;flip:x y;z-index:251687936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shape id="_x0000_s1049" type="#_x0000_t32" style="position:absolute;left:0;text-align:left;margin-left:209.1pt;margin-top:84.55pt;width:39.75pt;height:100.5pt;flip:y;z-index:251685888" o:connectortype="straight">
                  <v:stroke endarrow="block"/>
                </v:shape>
              </w:pict>
            </w:r>
            <w:r w:rsidR="0082663C">
              <w:rPr>
                <w:rFonts w:ascii="Times New Roman" w:hAnsi="Times New Roman" w:cs="Times New Roman"/>
              </w:rPr>
              <w:t xml:space="preserve">                                         </w:t>
            </w:r>
            <w:r w:rsidR="00DF50E5">
              <w:rPr>
                <w:rFonts w:ascii="Times New Roman" w:hAnsi="Times New Roman" w:cs="Times New Roman"/>
              </w:rPr>
              <w:t xml:space="preserve">  </w:t>
            </w:r>
            <w:r w:rsidR="0082663C">
              <w:rPr>
                <w:rFonts w:ascii="Times New Roman" w:hAnsi="Times New Roman" w:cs="Times New Roman"/>
              </w:rPr>
              <w:t xml:space="preserve">  </w:t>
            </w:r>
            <w:r w:rsidR="00DF50E5" w:rsidRPr="00DF50E5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990600" cy="574212"/>
                  <wp:effectExtent l="19050" t="0" r="0" b="0"/>
                  <wp:docPr id="1" name="Picture 1" descr="C:\Users\Birutė\Desktop\Paveiksl pamokoms\kiaunė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irutė\Desktop\Paveiksl pamokoms\kiaunė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863" cy="581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F50E5">
              <w:rPr>
                <w:rFonts w:ascii="Times New Roman" w:hAnsi="Times New Roman" w:cs="Times New Roman"/>
              </w:rPr>
              <w:t xml:space="preserve"> </w:t>
            </w:r>
            <w:r w:rsidR="0082663C" w:rsidRPr="0082663C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828800" cy="1149530"/>
                  <wp:effectExtent l="19050" t="0" r="0" b="0"/>
                  <wp:docPr id="19" name="Picture 9" descr="C:\Users\Birutė\Desktop\Paveiksliukai\lapėėė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Birutė\Desktop\Paveiksliukai\lapėėė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12" cy="11550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663C" w:rsidRDefault="007A689A" w:rsidP="0082663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 id="_x0000_s1043" type="#_x0000_t32" style="position:absolute;left:0;text-align:left;margin-left:183.6pt;margin-top:1.9pt;width:109.5pt;height:164.55pt;flip:x y;z-index:251678720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shape id="_x0000_s1041" type="#_x0000_t32" style="position:absolute;left:0;text-align:left;margin-left:143.1pt;margin-top:1.9pt;width:20.25pt;height:32.25pt;flip:y;z-index:251676672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shape id="_x0000_s1050" type="#_x0000_t32" style="position:absolute;left:0;text-align:left;margin-left:173.1pt;margin-top:1.9pt;width:21.75pt;height:90.75pt;flip:x y;z-index:251686912" o:connectortype="straight">
                  <v:stroke endarrow="block"/>
                </v:shape>
              </w:pict>
            </w:r>
            <w:r w:rsidR="0082663C">
              <w:rPr>
                <w:rFonts w:ascii="Times New Roman" w:hAnsi="Times New Roman" w:cs="Times New Roman"/>
              </w:rPr>
              <w:t xml:space="preserve">                                             Kiaunė                                   Lapė</w:t>
            </w:r>
          </w:p>
          <w:p w:rsidR="0082663C" w:rsidRDefault="0082663C" w:rsidP="0082663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82663C" w:rsidRDefault="007A689A" w:rsidP="0082663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 id="_x0000_s1042" type="#_x0000_t32" style="position:absolute;left:0;text-align:left;margin-left:76.35pt;margin-top:14.45pt;width:28.5pt;height:8.35pt;flip:y;z-index:251677696" o:connectortype="straight">
                  <v:stroke endarrow="block"/>
                </v:shape>
              </w:pict>
            </w:r>
            <w:r w:rsidR="0082663C">
              <w:rPr>
                <w:rFonts w:ascii="Times New Roman" w:hAnsi="Times New Roman" w:cs="Times New Roman"/>
              </w:rPr>
              <w:t xml:space="preserve">         </w:t>
            </w:r>
            <w:r w:rsidR="00665C59" w:rsidRPr="00665C59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590550" cy="349881"/>
                  <wp:effectExtent l="19050" t="0" r="0" b="0"/>
                  <wp:docPr id="57" name="Picture 4" descr="C:\Users\Birutė\Desktop\Paveiksl standartiz testams\šliuža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Birutė\Desktop\Paveiksl standartiz testams\šliuža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3498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2663C">
              <w:rPr>
                <w:rFonts w:ascii="Times New Roman" w:hAnsi="Times New Roman" w:cs="Times New Roman"/>
              </w:rPr>
              <w:t xml:space="preserve">             </w:t>
            </w:r>
            <w:r w:rsidR="00023BDD" w:rsidRPr="00023BDD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610890" cy="447675"/>
                  <wp:effectExtent l="19050" t="0" r="0" b="0"/>
                  <wp:docPr id="62" name="Picture 8" descr="C:\Users\Birutė\Desktop\Paveiksl standartiz testams\žvirblis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Birutė\Desktop\Paveiksl standartiz testams\žvirblis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0890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663C" w:rsidRDefault="007A689A" w:rsidP="0082663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 id="_x0000_s1039" type="#_x0000_t32" style="position:absolute;left:0;text-align:left;margin-left:134.1pt;margin-top:13.15pt;width:21.15pt;height:92.45pt;flip:x y;z-index:251674624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shape id="_x0000_s1048" type="#_x0000_t32" style="position:absolute;left:0;text-align:left;margin-left:72.6pt;margin-top:3.4pt;width:198pt;height:133.7pt;z-index:251684864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shape id="_x0000_s1040" type="#_x0000_t32" style="position:absolute;left:0;text-align:left;margin-left:65.1pt;margin-top:3.4pt;width:7.5pt;height:112.25pt;flip:x y;z-index:251675648" o:connectortype="straight">
                  <v:stroke endarrow="block"/>
                </v:shape>
              </w:pict>
            </w:r>
            <w:r w:rsidR="0082663C">
              <w:rPr>
                <w:rFonts w:ascii="Times New Roman" w:hAnsi="Times New Roman" w:cs="Times New Roman"/>
              </w:rPr>
              <w:t xml:space="preserve">      </w:t>
            </w:r>
            <w:r w:rsidR="00665C59">
              <w:rPr>
                <w:rFonts w:ascii="Times New Roman" w:hAnsi="Times New Roman" w:cs="Times New Roman"/>
              </w:rPr>
              <w:t xml:space="preserve"> </w:t>
            </w:r>
            <w:r w:rsidR="0082663C">
              <w:rPr>
                <w:rFonts w:ascii="Times New Roman" w:hAnsi="Times New Roman" w:cs="Times New Roman"/>
              </w:rPr>
              <w:t xml:space="preserve">   </w:t>
            </w:r>
            <w:r w:rsidR="00665C59">
              <w:rPr>
                <w:rFonts w:ascii="Times New Roman" w:hAnsi="Times New Roman" w:cs="Times New Roman"/>
              </w:rPr>
              <w:t>Šliužas</w:t>
            </w:r>
            <w:r w:rsidR="0082663C">
              <w:rPr>
                <w:rFonts w:ascii="Times New Roman" w:hAnsi="Times New Roman" w:cs="Times New Roman"/>
              </w:rPr>
              <w:t xml:space="preserve">                   </w:t>
            </w:r>
            <w:r w:rsidR="00023BDD">
              <w:rPr>
                <w:rFonts w:ascii="Times New Roman" w:hAnsi="Times New Roman" w:cs="Times New Roman"/>
              </w:rPr>
              <w:t>Žvirbli</w:t>
            </w:r>
            <w:r w:rsidR="0082663C">
              <w:rPr>
                <w:rFonts w:ascii="Times New Roman" w:hAnsi="Times New Roman" w:cs="Times New Roman"/>
              </w:rPr>
              <w:t>s</w:t>
            </w:r>
          </w:p>
          <w:p w:rsidR="0082663C" w:rsidRDefault="0082663C" w:rsidP="0082663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82663C" w:rsidRDefault="007A689A" w:rsidP="0082663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 id="_x0000_s1045" type="#_x0000_t32" style="position:absolute;left:0;text-align:left;margin-left:163.35pt;margin-top:19.5pt;width:26.25pt;height:57pt;flip:y;z-index:251680768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shape id="_x0000_s1047" type="#_x0000_t32" style="position:absolute;left:0;text-align:left;margin-left:55.4pt;margin-top:32.8pt;width:9.7pt;height:57.8pt;flip:x y;z-index:251683840" o:connectortype="straight">
                  <v:stroke endarrow="block"/>
                </v:shape>
              </w:pict>
            </w:r>
            <w:r w:rsidR="0082663C">
              <w:rPr>
                <w:rFonts w:ascii="Times New Roman" w:hAnsi="Times New Roman" w:cs="Times New Roman"/>
              </w:rPr>
              <w:t xml:space="preserve">           </w:t>
            </w:r>
            <w:r w:rsidR="0082663C" w:rsidRPr="0082663C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361950" cy="361950"/>
                  <wp:effectExtent l="19050" t="0" r="0" b="0"/>
                  <wp:docPr id="17" name="Picture 2" descr="C:\Users\Birutė\Desktop\Paveiksl pamokoms\žioga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Birutė\Desktop\Paveiksl pamokoms\žioga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2663C">
              <w:rPr>
                <w:rFonts w:ascii="Times New Roman" w:hAnsi="Times New Roman" w:cs="Times New Roman"/>
              </w:rPr>
              <w:t xml:space="preserve">               </w:t>
            </w:r>
            <w:r w:rsidR="00665C59">
              <w:rPr>
                <w:rFonts w:ascii="Times New Roman" w:hAnsi="Times New Roman" w:cs="Times New Roman"/>
              </w:rPr>
              <w:t xml:space="preserve">    </w:t>
            </w:r>
            <w:r w:rsidR="004F1E6E">
              <w:rPr>
                <w:rFonts w:ascii="Times New Roman" w:hAnsi="Times New Roman" w:cs="Times New Roman"/>
              </w:rPr>
              <w:t xml:space="preserve">  </w:t>
            </w:r>
            <w:r w:rsidR="0082663C">
              <w:rPr>
                <w:rFonts w:ascii="Times New Roman" w:hAnsi="Times New Roman" w:cs="Times New Roman"/>
              </w:rPr>
              <w:t xml:space="preserve">  </w:t>
            </w:r>
            <w:r w:rsidR="004F1E6E">
              <w:rPr>
                <w:rFonts w:ascii="Times New Roman" w:hAnsi="Times New Roman" w:cs="Times New Roman"/>
              </w:rPr>
              <w:t xml:space="preserve"> </w:t>
            </w:r>
            <w:r w:rsidR="00186673">
              <w:rPr>
                <w:rFonts w:ascii="Times New Roman" w:hAnsi="Times New Roman" w:cs="Times New Roman"/>
              </w:rPr>
              <w:t xml:space="preserve">  </w:t>
            </w:r>
            <w:r w:rsidR="004F1E6E">
              <w:rPr>
                <w:rFonts w:ascii="Times New Roman" w:hAnsi="Times New Roman" w:cs="Times New Roman"/>
              </w:rPr>
              <w:t xml:space="preserve"> </w:t>
            </w:r>
            <w:r w:rsidR="0082663C">
              <w:rPr>
                <w:rFonts w:ascii="Times New Roman" w:hAnsi="Times New Roman" w:cs="Times New Roman"/>
              </w:rPr>
              <w:t xml:space="preserve">    </w:t>
            </w:r>
            <w:r w:rsidR="004F1E6E">
              <w:rPr>
                <w:rFonts w:ascii="Times New Roman" w:hAnsi="Times New Roman" w:cs="Times New Roman"/>
              </w:rPr>
              <w:t xml:space="preserve">   </w:t>
            </w:r>
            <w:r w:rsidR="0082663C">
              <w:rPr>
                <w:rFonts w:ascii="Times New Roman" w:hAnsi="Times New Roman" w:cs="Times New Roman"/>
              </w:rPr>
              <w:t xml:space="preserve">        </w:t>
            </w:r>
            <w:r w:rsidR="004F1E6E">
              <w:rPr>
                <w:rFonts w:ascii="Times New Roman" w:hAnsi="Times New Roman" w:cs="Times New Roman"/>
              </w:rPr>
              <w:t xml:space="preserve">  </w:t>
            </w:r>
            <w:r w:rsidR="0082663C">
              <w:rPr>
                <w:rFonts w:ascii="Times New Roman" w:hAnsi="Times New Roman" w:cs="Times New Roman"/>
              </w:rPr>
              <w:t xml:space="preserve">   </w:t>
            </w:r>
            <w:r w:rsidR="0082663C" w:rsidRPr="0082663C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542085" cy="409575"/>
                  <wp:effectExtent l="19050" t="0" r="0" b="0"/>
                  <wp:docPr id="18" name="Picture 1" descr="C:\Users\Birutė\Desktop\Paveiksl standartiz testams\pe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irutė\Desktop\Paveiksl standartiz testams\pe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35" cy="410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663C" w:rsidRDefault="0082663C" w:rsidP="0082663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Žiogas                   </w:t>
            </w:r>
            <w:r w:rsidR="00665C59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="004F1E6E">
              <w:rPr>
                <w:rFonts w:ascii="Times New Roman" w:hAnsi="Times New Roman" w:cs="Times New Roman"/>
              </w:rPr>
              <w:t xml:space="preserve">          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="00186673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="00665C59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     Pelė</w:t>
            </w:r>
          </w:p>
          <w:p w:rsidR="0082663C" w:rsidRDefault="0082663C" w:rsidP="0082663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2663C" w:rsidRDefault="007A689A" w:rsidP="008266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 id="_x0000_s1046" type="#_x0000_t32" style="position:absolute;margin-left:222.75pt;margin-top:53.25pt;width:47.85pt;height:3.75pt;flip:y;z-index:251682816" o:connectortype="straight">
                  <v:stroke endarrow="block"/>
                </v:shape>
              </w:pict>
            </w:r>
            <w:r w:rsidR="0082663C">
              <w:rPr>
                <w:rFonts w:ascii="Times New Roman" w:hAnsi="Times New Roman" w:cs="Times New Roman"/>
              </w:rPr>
              <w:t xml:space="preserve">        </w:t>
            </w:r>
            <w:r w:rsidR="0082663C" w:rsidRPr="00F62C10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873125" cy="581025"/>
                  <wp:effectExtent l="19050" t="0" r="3175" b="0"/>
                  <wp:docPr id="3" name="Picture 1" descr="C:\Users\Birutė\Desktop\Paveiksl pamokoms\špinata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irutė\Desktop\Paveiksl pamokoms\špinata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31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2663C">
              <w:rPr>
                <w:rFonts w:ascii="Times New Roman" w:hAnsi="Times New Roman" w:cs="Times New Roman"/>
              </w:rPr>
              <w:t xml:space="preserve">            </w:t>
            </w:r>
            <w:r w:rsidR="0082663C" w:rsidRPr="00F62C10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143000" cy="732170"/>
                  <wp:effectExtent l="19050" t="0" r="0" b="0"/>
                  <wp:docPr id="6" name="Picture 3" descr="C:\Users\Birutė\Desktop\Paveiksl standartiz testams\grūda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Birutė\Desktop\Paveiksl standartiz testams\grūda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639" cy="7325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2663C">
              <w:rPr>
                <w:rFonts w:ascii="Times New Roman" w:hAnsi="Times New Roman" w:cs="Times New Roman"/>
              </w:rPr>
              <w:t xml:space="preserve">               </w:t>
            </w:r>
            <w:r w:rsidR="00D7770A" w:rsidRPr="00D7770A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838200" cy="834475"/>
                  <wp:effectExtent l="19050" t="0" r="0" b="0"/>
                  <wp:docPr id="58" name="Picture 5" descr="C:\Users\Birutė\Desktop\Paveiksl pamokoms\višta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Birutė\Desktop\Paveiksl pamokoms\višta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4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663C" w:rsidRPr="00712D20" w:rsidRDefault="0082663C" w:rsidP="000944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r w:rsidR="000944C1">
              <w:rPr>
                <w:rFonts w:ascii="Times New Roman" w:hAnsi="Times New Roman" w:cs="Times New Roman"/>
              </w:rPr>
              <w:t>Salotos</w:t>
            </w:r>
            <w:r>
              <w:rPr>
                <w:rFonts w:ascii="Times New Roman" w:hAnsi="Times New Roman" w:cs="Times New Roman"/>
              </w:rPr>
              <w:t xml:space="preserve">                                  Javai                                  Višta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3C" w:rsidRPr="00785E40" w:rsidRDefault="0082663C" w:rsidP="008266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663C">
              <w:rPr>
                <w:rFonts w:ascii="Times New Roman" w:hAnsi="Times New Roman"/>
                <w:b/>
                <w:sz w:val="24"/>
                <w:szCs w:val="24"/>
              </w:rPr>
              <w:t>2 taškai</w:t>
            </w:r>
            <w:r w:rsidRPr="008F77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skiriami</w:t>
            </w:r>
            <w:r w:rsidRPr="00785E40">
              <w:rPr>
                <w:rFonts w:ascii="Times New Roman" w:hAnsi="Times New Roman"/>
                <w:sz w:val="24"/>
                <w:szCs w:val="24"/>
              </w:rPr>
              <w:t>, jei teisingai sudarytos mitybos grandinės, sudarančios mitybos tinklą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785E40">
              <w:rPr>
                <w:rFonts w:ascii="Times New Roman" w:hAnsi="Times New Roman"/>
                <w:sz w:val="24"/>
                <w:szCs w:val="24"/>
              </w:rPr>
              <w:t xml:space="preserve"> ir teisingai </w:t>
            </w:r>
            <w:r>
              <w:rPr>
                <w:rFonts w:ascii="Times New Roman" w:hAnsi="Times New Roman"/>
                <w:sz w:val="24"/>
                <w:szCs w:val="24"/>
              </w:rPr>
              <w:t>parinkta</w:t>
            </w:r>
            <w:r w:rsidRPr="00785E40">
              <w:rPr>
                <w:rFonts w:ascii="Times New Roman" w:hAnsi="Times New Roman"/>
                <w:sz w:val="24"/>
                <w:szCs w:val="24"/>
              </w:rPr>
              <w:t xml:space="preserve"> rodyklių kryptis (žyminti, kurlink keliauja maisto medžiagos ir energija)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2663C" w:rsidRPr="00785E40" w:rsidRDefault="0082663C" w:rsidP="008266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67AC">
              <w:rPr>
                <w:rFonts w:ascii="Times New Roman" w:hAnsi="Times New Roman"/>
                <w:b/>
                <w:sz w:val="24"/>
                <w:szCs w:val="24"/>
              </w:rPr>
              <w:t>1 taškas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skiriamas</w:t>
            </w:r>
            <w:r w:rsidRPr="00785E40">
              <w:rPr>
                <w:rFonts w:ascii="Times New Roman" w:hAnsi="Times New Roman"/>
                <w:sz w:val="24"/>
                <w:szCs w:val="24"/>
              </w:rPr>
              <w:t>, jei teisingai sudarytos mitybos grandinės, sudarančios mitybos tinklą, bet neteisingai nu</w:t>
            </w:r>
            <w:r>
              <w:rPr>
                <w:rFonts w:ascii="Times New Roman" w:hAnsi="Times New Roman"/>
                <w:sz w:val="24"/>
                <w:szCs w:val="24"/>
              </w:rPr>
              <w:t>rodyta</w:t>
            </w:r>
            <w:r w:rsidRPr="00785E40">
              <w:rPr>
                <w:rFonts w:ascii="Times New Roman" w:hAnsi="Times New Roman"/>
                <w:sz w:val="24"/>
                <w:szCs w:val="24"/>
              </w:rPr>
              <w:t xml:space="preserve"> rodyklių kryptis</w:t>
            </w:r>
            <w:r w:rsidR="00B167A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7770A" w:rsidRPr="00785E40" w:rsidTr="0066605D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0A" w:rsidRDefault="00D7770A" w:rsidP="006660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0A" w:rsidRDefault="00023BDD" w:rsidP="0082663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Žvirbli</w:t>
            </w:r>
            <w:r w:rsidR="00D7770A">
              <w:rPr>
                <w:rFonts w:ascii="Times New Roman" w:hAnsi="Times New Roman" w:cs="Times New Roman"/>
              </w:rPr>
              <w:t>s ir višta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0A" w:rsidRPr="0082663C" w:rsidRDefault="00D7770A" w:rsidP="008266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67AC">
              <w:rPr>
                <w:rFonts w:ascii="Times New Roman" w:hAnsi="Times New Roman"/>
                <w:b/>
                <w:sz w:val="24"/>
                <w:szCs w:val="24"/>
              </w:rPr>
              <w:t>1 taškas</w:t>
            </w:r>
          </w:p>
        </w:tc>
      </w:tr>
      <w:tr w:rsidR="00D7770A" w:rsidRPr="00785E40" w:rsidTr="0066605D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0A" w:rsidRDefault="00186673" w:rsidP="006660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0A" w:rsidRDefault="0014087B" w:rsidP="00023BD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Kiaunė, nes minta įvairesniu maistu / nes be pelių ji dar minta </w:t>
            </w:r>
            <w:r w:rsidR="00023BDD">
              <w:rPr>
                <w:rFonts w:ascii="Times New Roman" w:hAnsi="Times New Roman" w:cs="Times New Roman"/>
              </w:rPr>
              <w:t>žvirbli</w:t>
            </w:r>
            <w:r>
              <w:rPr>
                <w:rFonts w:ascii="Times New Roman" w:hAnsi="Times New Roman" w:cs="Times New Roman"/>
              </w:rPr>
              <w:t>ais ir vištomis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0A" w:rsidRPr="0082663C" w:rsidRDefault="00186673" w:rsidP="008266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67AC">
              <w:rPr>
                <w:rFonts w:ascii="Times New Roman" w:hAnsi="Times New Roman"/>
                <w:b/>
                <w:sz w:val="24"/>
                <w:szCs w:val="24"/>
              </w:rPr>
              <w:t>1 taškas</w:t>
            </w:r>
          </w:p>
        </w:tc>
      </w:tr>
      <w:tr w:rsidR="00186673" w:rsidRPr="00785E40" w:rsidTr="0066605D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73" w:rsidRDefault="0014087B" w:rsidP="006660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73" w:rsidRDefault="0014087B" w:rsidP="0082663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Erkė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73" w:rsidRPr="0082663C" w:rsidRDefault="0014087B" w:rsidP="008266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67AC">
              <w:rPr>
                <w:rFonts w:ascii="Times New Roman" w:hAnsi="Times New Roman"/>
                <w:b/>
                <w:sz w:val="24"/>
                <w:szCs w:val="24"/>
              </w:rPr>
              <w:t>1 taškas</w:t>
            </w:r>
          </w:p>
        </w:tc>
      </w:tr>
      <w:tr w:rsidR="00186673" w:rsidRPr="00785E40" w:rsidTr="0066605D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73" w:rsidRDefault="00474E83" w:rsidP="006660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1.5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73" w:rsidRDefault="00B82C59" w:rsidP="0082663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Nes jos rodo, kurlink keliauja maisto medžiagos ir energija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73" w:rsidRPr="0082663C" w:rsidRDefault="00B82C59" w:rsidP="008266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67AC">
              <w:rPr>
                <w:rFonts w:ascii="Times New Roman" w:hAnsi="Times New Roman"/>
                <w:b/>
                <w:sz w:val="24"/>
                <w:szCs w:val="24"/>
              </w:rPr>
              <w:t>1 taškas</w:t>
            </w:r>
          </w:p>
        </w:tc>
      </w:tr>
      <w:tr w:rsidR="0014087B" w:rsidRPr="00785E40" w:rsidTr="0066605D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7B" w:rsidRDefault="00474E83" w:rsidP="006660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1.6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7B" w:rsidRDefault="00186E3F" w:rsidP="0082663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Skaidytojų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7B" w:rsidRPr="0082663C" w:rsidRDefault="00186E3F" w:rsidP="008266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67AC">
              <w:rPr>
                <w:rFonts w:ascii="Times New Roman" w:hAnsi="Times New Roman"/>
                <w:b/>
                <w:sz w:val="24"/>
                <w:szCs w:val="24"/>
              </w:rPr>
              <w:t>1 taškas</w:t>
            </w:r>
          </w:p>
        </w:tc>
      </w:tr>
      <w:tr w:rsidR="00186E3F" w:rsidRPr="00785E40" w:rsidTr="0066605D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3F" w:rsidRDefault="001E44F2" w:rsidP="00186E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3F" w:rsidRDefault="00172E78" w:rsidP="00172E78">
            <w:pPr>
              <w:spacing w:after="0"/>
              <w:rPr>
                <w:rFonts w:ascii="Times New Roman" w:hAnsi="Times New Roman" w:cs="Times New Roman"/>
              </w:rPr>
            </w:pPr>
            <w:r w:rsidRPr="00F11FBE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4486275" cy="2914650"/>
                  <wp:effectExtent l="0" t="0" r="0" b="0"/>
                  <wp:docPr id="35" name="Diagrama 13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5" r:lo="rId16" r:qs="rId17" r:cs="rId18"/>
                    </a:graphicData>
                  </a:graphic>
                </wp:inline>
              </w:drawing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F2" w:rsidRDefault="001E44F2" w:rsidP="001E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E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taškai</w:t>
            </w:r>
            <w:r w:rsidRPr="007C56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skiriami už teisingai įrašytus žodžius.</w:t>
            </w:r>
          </w:p>
          <w:p w:rsidR="001E44F2" w:rsidRDefault="001E44F2" w:rsidP="001E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E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taškas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skiriamas, </w:t>
            </w:r>
            <w:r w:rsidRPr="00785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jei schemoje teisingai nurodo tik vienas dujas: viršuje – deguonį </w:t>
            </w:r>
            <w:r w:rsidRPr="007C56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arba</w:t>
            </w:r>
            <w:r w:rsidRPr="00785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apačioje – anglies dioksidą.</w:t>
            </w:r>
          </w:p>
          <w:p w:rsidR="001E44F2" w:rsidRPr="00785E40" w:rsidRDefault="001E44F2" w:rsidP="001E44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5E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DĖMESIO: </w:t>
            </w:r>
            <w:r w:rsidRPr="00785E40">
              <w:rPr>
                <w:rFonts w:ascii="Times New Roman" w:eastAsia="Times New Roman" w:hAnsi="Times New Roman" w:cs="Times New Roman"/>
                <w:sz w:val="24"/>
                <w:szCs w:val="24"/>
              </w:rPr>
              <w:t>jei deguonį įrašo schemos apačioje, o anglies dioksidą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85E40">
              <w:rPr>
                <w:rFonts w:ascii="Times New Roman" w:eastAsia="Times New Roman" w:hAnsi="Times New Roman" w:cs="Times New Roman"/>
                <w:sz w:val="24"/>
                <w:szCs w:val="24"/>
              </w:rPr>
              <w:t>viršuje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785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85E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atsakymo ne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į</w:t>
            </w:r>
            <w:r w:rsidRPr="00785E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skaityti!</w:t>
            </w:r>
          </w:p>
          <w:p w:rsidR="00186E3F" w:rsidRPr="00B167AC" w:rsidRDefault="00186E3F" w:rsidP="00172E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6E3F" w:rsidRPr="00785E40" w:rsidTr="0066605D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3F" w:rsidRDefault="00172E78" w:rsidP="00186E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2.2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3F" w:rsidRDefault="00172E78" w:rsidP="0082663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Fotosintezės ir kvėpavimo/viduląstelinio kvėpavimo</w:t>
            </w:r>
            <w:r w:rsidR="000944C1">
              <w:rPr>
                <w:rFonts w:ascii="Times New Roman" w:hAnsi="Times New Roman" w:cs="Times New Roman"/>
              </w:rPr>
              <w:t xml:space="preserve"> metu</w:t>
            </w:r>
            <w:r w:rsidR="004F4CE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78" w:rsidRDefault="00172E78" w:rsidP="00172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172E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taška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</w:t>
            </w:r>
          </w:p>
          <w:p w:rsidR="00186E3F" w:rsidRPr="00172E78" w:rsidRDefault="00172E78" w:rsidP="008266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57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DĖMESIO:</w:t>
            </w:r>
            <w:r w:rsidRPr="00FD57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jei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teisingai įvardija</w:t>
            </w:r>
            <w:r w:rsidR="005718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tik vieną procesą </w:t>
            </w:r>
            <w:r w:rsidR="00571880">
              <w:rPr>
                <w:rFonts w:ascii="Times New Roman" w:eastAsia="Times New Roman" w:hAnsi="Times New Roman" w:cs="Times New Roman"/>
                <w:sz w:val="24"/>
                <w:szCs w:val="24"/>
              </w:rPr>
              <w:noBreak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tik fotosintezę arba tik kvėpavimą</w:t>
            </w:r>
            <w:r w:rsidR="005718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71880">
              <w:rPr>
                <w:rFonts w:ascii="Times New Roman" w:eastAsia="Times New Roman" w:hAnsi="Times New Roman" w:cs="Times New Roman"/>
                <w:sz w:val="24"/>
                <w:szCs w:val="24"/>
              </w:rPr>
              <w:noBreakHyphen/>
            </w:r>
            <w:r w:rsidRPr="00FD57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D57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atsakymo ne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į</w:t>
            </w:r>
            <w:r w:rsidRPr="00FD57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skaityti!</w:t>
            </w:r>
          </w:p>
        </w:tc>
      </w:tr>
      <w:tr w:rsidR="00186E3F" w:rsidRPr="00785E40" w:rsidTr="0066605D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3F" w:rsidRDefault="00571880" w:rsidP="00186E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3F" w:rsidRDefault="004F4CEE" w:rsidP="0082663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Vaizdas ir garsas.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3F" w:rsidRPr="00571880" w:rsidRDefault="00571880" w:rsidP="004F4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172E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taška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</w:t>
            </w:r>
            <w:r w:rsidRPr="00FD57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DĖMESIO:</w:t>
            </w:r>
            <w:r w:rsidRPr="00FD57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jei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teisingai įvardija tik vieną </w:t>
            </w:r>
            <w:r w:rsidR="004F4CEE">
              <w:rPr>
                <w:rFonts w:ascii="Times New Roman" w:eastAsia="Times New Roman" w:hAnsi="Times New Roman" w:cs="Times New Roman"/>
                <w:sz w:val="24"/>
                <w:szCs w:val="24"/>
              </w:rPr>
              <w:t>pojūtį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noBreakHyphen/>
            </w:r>
            <w:r w:rsidRPr="00FD57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D57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atsakymo ne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į</w:t>
            </w:r>
            <w:r w:rsidRPr="00FD57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skaityti!</w:t>
            </w:r>
          </w:p>
        </w:tc>
      </w:tr>
      <w:tr w:rsidR="00186E3F" w:rsidRPr="00785E40" w:rsidTr="0066605D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3F" w:rsidRDefault="004F4CEE" w:rsidP="00186E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3F" w:rsidRPr="004F4CEE" w:rsidRDefault="004F4CEE" w:rsidP="0082663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F4CEE">
              <w:rPr>
                <w:rFonts w:ascii="TimesNewRoman" w:eastAsia="Calibri" w:hAnsi="TimesNewRoman" w:cs="TimesNewRoman"/>
                <w:lang w:eastAsia="en-US"/>
              </w:rPr>
              <w:t>... surūgus pienui</w:t>
            </w:r>
            <w:r>
              <w:rPr>
                <w:rFonts w:ascii="TimesNewRoman" w:eastAsia="Calibri" w:hAnsi="TimesNewRoman" w:cs="TimesNewRoman"/>
                <w:lang w:eastAsia="en-US"/>
              </w:rPr>
              <w:t>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3F" w:rsidRPr="00571880" w:rsidRDefault="00571880" w:rsidP="0082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172E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taška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</w:t>
            </w:r>
          </w:p>
        </w:tc>
      </w:tr>
      <w:tr w:rsidR="00571880" w:rsidRPr="00785E40" w:rsidTr="0066605D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80" w:rsidRDefault="004F4CEE" w:rsidP="00186E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5.1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80" w:rsidRDefault="004F4CEE" w:rsidP="0082663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K</w:t>
            </w:r>
            <w:r w:rsidRPr="00B624DC">
              <w:rPr>
                <w:rFonts w:ascii="Times New Roman" w:eastAsia="Calibri" w:hAnsi="Times New Roman"/>
                <w:lang w:eastAsia="en-US"/>
              </w:rPr>
              <w:t>ai virpa (vibruoja) kūnai</w:t>
            </w:r>
            <w:r w:rsidR="00170FBD"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80" w:rsidRDefault="00170FBD" w:rsidP="008266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172E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taška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</w:t>
            </w:r>
          </w:p>
        </w:tc>
      </w:tr>
      <w:tr w:rsidR="004F4CEE" w:rsidRPr="00785E40" w:rsidTr="0066605D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EE" w:rsidRDefault="004F4CEE" w:rsidP="00186E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5.2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EE" w:rsidRDefault="004F4CEE" w:rsidP="0082663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624DC">
              <w:rPr>
                <w:rFonts w:ascii="Times New Roman" w:eastAsia="Calibri" w:hAnsi="Times New Roman"/>
                <w:lang w:eastAsia="en-US"/>
              </w:rPr>
              <w:t>Oro dalelių sutankėjimai ir praretėjimai</w:t>
            </w:r>
            <w:r w:rsidR="00170FBD"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EE" w:rsidRDefault="00170FBD" w:rsidP="008266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172E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taška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</w:t>
            </w:r>
          </w:p>
        </w:tc>
      </w:tr>
      <w:tr w:rsidR="004F4CEE" w:rsidRPr="00785E40" w:rsidTr="0066605D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EE" w:rsidRDefault="004F4CEE" w:rsidP="00186E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5.3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EE" w:rsidRDefault="004F4CEE" w:rsidP="0082663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624DC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EE" w:rsidRDefault="00170FBD" w:rsidP="008266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172E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taška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</w:t>
            </w:r>
          </w:p>
        </w:tc>
      </w:tr>
      <w:tr w:rsidR="004F4CEE" w:rsidRPr="00785E40" w:rsidTr="0066605D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EE" w:rsidRDefault="004F4CEE" w:rsidP="00186E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5.4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EE" w:rsidRDefault="004F4CEE" w:rsidP="0082663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624DC">
              <w:rPr>
                <w:rFonts w:ascii="Times New Roman" w:eastAsia="Calibri" w:hAnsi="Times New Roman"/>
                <w:lang w:eastAsia="en-US"/>
              </w:rPr>
              <w:t>Žemesnis</w:t>
            </w:r>
            <w:r w:rsidR="00170FBD"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EE" w:rsidRDefault="00170FBD" w:rsidP="008266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172E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taška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</w:t>
            </w:r>
          </w:p>
        </w:tc>
      </w:tr>
      <w:tr w:rsidR="004F4CEE" w:rsidRPr="00785E40" w:rsidTr="0066605D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EE" w:rsidRDefault="004F4CEE" w:rsidP="00186E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5.5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EE" w:rsidRDefault="00170FBD" w:rsidP="0082663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Tuštuma.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EE" w:rsidRDefault="00170FBD" w:rsidP="008266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172E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taška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</w:t>
            </w:r>
          </w:p>
        </w:tc>
      </w:tr>
      <w:tr w:rsidR="00170FBD" w:rsidRPr="00785E40" w:rsidTr="0066605D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BD" w:rsidRDefault="00170FBD" w:rsidP="00186E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6.1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49" w:rsidRPr="00271A69" w:rsidRDefault="007A689A" w:rsidP="00D6634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 id="_x0000_s1052" type="#_x0000_t32" style="position:absolute;margin-left:155.1pt;margin-top:25.55pt;width:66.75pt;height:48.75pt;flip:x;z-index:251688960;mso-position-horizontal-relative:text;mso-position-vertical-relative:text" o:connectortype="straight">
                  <v:stroke endarrow="block"/>
                </v:shape>
              </w:pict>
            </w:r>
            <w:r w:rsidR="00D66349">
              <w:rPr>
                <w:rFonts w:ascii="Times New Roman" w:hAnsi="Times New Roman" w:cs="Times New Roman"/>
              </w:rPr>
              <w:t xml:space="preserve">                                                                               </w:t>
            </w:r>
            <w:r w:rsidR="00D66349" w:rsidRPr="00210797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342900" cy="342900"/>
                  <wp:effectExtent l="19050" t="0" r="0" b="0"/>
                  <wp:docPr id="64" name="Picture 9" descr="C:\Users\Birutė\Desktop\Paveiksl pamokoms\saulė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Birutė\Desktop\Paveiksl pamokoms\saulė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0FBD" w:rsidRDefault="007A689A" w:rsidP="009725A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 id="_x0000_s1053" type="#_x0000_t32" style="position:absolute;margin-left:140.1pt;margin-top:16.9pt;width:19.5pt;height:28.5pt;flip:x y;z-index:251689984" o:connectortype="straight">
                  <v:stroke endarrow="block"/>
                </v:shape>
              </w:pict>
            </w:r>
            <w:r w:rsidR="00D66349">
              <w:rPr>
                <w:rFonts w:ascii="Times New Roman" w:hAnsi="Times New Roman" w:cs="Times New Roman"/>
              </w:rPr>
              <w:t xml:space="preserve">                            </w:t>
            </w:r>
            <w:r w:rsidR="00D66349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206906" cy="739885"/>
                  <wp:effectExtent l="19050" t="0" r="0" b="0"/>
                  <wp:docPr id="60" name="Picture 6" descr="C:\Users\Birutė\Desktop\Paveiksl standartiz testams\skaitymas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Birutė\Desktop\Paveiksl standartiz testams\skaitymas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906" cy="739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BD" w:rsidRDefault="00170FBD" w:rsidP="00D663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172E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taška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</w:t>
            </w:r>
            <w:r w:rsidR="00D66349">
              <w:rPr>
                <w:rFonts w:ascii="Times New Roman" w:hAnsi="Times New Roman"/>
                <w:sz w:val="24"/>
                <w:szCs w:val="24"/>
              </w:rPr>
              <w:t xml:space="preserve"> skiriamas</w:t>
            </w:r>
            <w:r w:rsidR="00D66349" w:rsidRPr="00785E40">
              <w:rPr>
                <w:rFonts w:ascii="Times New Roman" w:hAnsi="Times New Roman"/>
                <w:sz w:val="24"/>
                <w:szCs w:val="24"/>
              </w:rPr>
              <w:t xml:space="preserve">, jei teisingai </w:t>
            </w:r>
            <w:r w:rsidR="009725AF">
              <w:rPr>
                <w:rFonts w:ascii="Times New Roman" w:hAnsi="Times New Roman"/>
                <w:sz w:val="24"/>
                <w:szCs w:val="24"/>
              </w:rPr>
              <w:t xml:space="preserve">nubrėžtos 2 rodyklės ir </w:t>
            </w:r>
            <w:r w:rsidR="00D66349" w:rsidRPr="00785E40">
              <w:rPr>
                <w:rFonts w:ascii="Times New Roman" w:hAnsi="Times New Roman"/>
                <w:sz w:val="24"/>
                <w:szCs w:val="24"/>
              </w:rPr>
              <w:t>teisingai nu</w:t>
            </w:r>
            <w:r w:rsidR="00D66349">
              <w:rPr>
                <w:rFonts w:ascii="Times New Roman" w:hAnsi="Times New Roman"/>
                <w:sz w:val="24"/>
                <w:szCs w:val="24"/>
              </w:rPr>
              <w:t>rodyta</w:t>
            </w:r>
            <w:r w:rsidR="00D66349" w:rsidRPr="00785E40">
              <w:rPr>
                <w:rFonts w:ascii="Times New Roman" w:hAnsi="Times New Roman"/>
                <w:sz w:val="24"/>
                <w:szCs w:val="24"/>
              </w:rPr>
              <w:t xml:space="preserve"> rodyklių kryptis</w:t>
            </w:r>
            <w:r w:rsidR="00D6634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70FBD" w:rsidRPr="00785E40" w:rsidTr="0066605D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BD" w:rsidRDefault="00170FBD" w:rsidP="00186E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6.2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BD" w:rsidRDefault="00170FBD" w:rsidP="0082663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Nes nėra šviesos, kurią jie atspindėtų.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BD" w:rsidRDefault="00170FBD" w:rsidP="008266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172E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taška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</w:t>
            </w:r>
          </w:p>
        </w:tc>
      </w:tr>
      <w:tr w:rsidR="00170FBD" w:rsidRPr="00785E40" w:rsidTr="0066605D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BD" w:rsidRDefault="009725AF" w:rsidP="00186E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7.1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BD" w:rsidRDefault="009725AF" w:rsidP="0082663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Nes anglis visas spektro spalvas sugeria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BD" w:rsidRDefault="00170FBD" w:rsidP="008266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172E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taška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</w:t>
            </w:r>
          </w:p>
        </w:tc>
      </w:tr>
      <w:tr w:rsidR="00170FBD" w:rsidRPr="00785E40" w:rsidTr="0066605D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BD" w:rsidRDefault="009725AF" w:rsidP="00186E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7.2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BD" w:rsidRDefault="009725AF" w:rsidP="0082663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Atspindi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BD" w:rsidRDefault="009725AF" w:rsidP="008266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172E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taška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</w:t>
            </w:r>
          </w:p>
        </w:tc>
      </w:tr>
      <w:tr w:rsidR="00170FBD" w:rsidRPr="00785E40" w:rsidTr="0066605D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BD" w:rsidRDefault="009725AF" w:rsidP="00186E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7.3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BD" w:rsidRDefault="009725AF" w:rsidP="0082663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Žibuoklės žiedas atspindi mėlyną spektro spalvą, kitas </w:t>
            </w:r>
            <w:r>
              <w:rPr>
                <w:rFonts w:ascii="Times New Roman" w:hAnsi="Times New Roman" w:cs="Times New Roman"/>
              </w:rPr>
              <w:softHyphen/>
              <w:t xml:space="preserve"> sugeria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BD" w:rsidRDefault="009725AF" w:rsidP="008266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172E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taška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</w:t>
            </w:r>
          </w:p>
        </w:tc>
      </w:tr>
      <w:tr w:rsidR="009725AF" w:rsidRPr="00785E40" w:rsidTr="0066605D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AF" w:rsidRDefault="009725AF" w:rsidP="00186E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7.4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AF" w:rsidRDefault="009725AF" w:rsidP="0082663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Praleidžia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AF" w:rsidRDefault="009725AF" w:rsidP="008266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172E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taška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</w:t>
            </w:r>
          </w:p>
        </w:tc>
      </w:tr>
      <w:tr w:rsidR="009725AF" w:rsidRPr="00785E40" w:rsidTr="0066605D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AF" w:rsidRPr="00330885" w:rsidRDefault="00177266" w:rsidP="00186E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0885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AF" w:rsidRPr="00330885" w:rsidRDefault="00330885" w:rsidP="0082663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Tamprumo jėga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AF" w:rsidRPr="00330885" w:rsidRDefault="00330885" w:rsidP="008266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172E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taška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</w:t>
            </w:r>
          </w:p>
        </w:tc>
      </w:tr>
      <w:tr w:rsidR="009725AF" w:rsidRPr="00785E40" w:rsidTr="0066605D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AF" w:rsidRDefault="00177266" w:rsidP="00186E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9.1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AF" w:rsidRPr="00177266" w:rsidRDefault="00177266" w:rsidP="001772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77266">
              <w:rPr>
                <w:rFonts w:ascii="Times New Roman" w:hAnsi="Times New Roman" w:cs="Times New Roman"/>
              </w:rPr>
              <w:t>1528 kJ/36</w:t>
            </w:r>
            <w:r>
              <w:rPr>
                <w:rFonts w:ascii="Times New Roman" w:hAnsi="Times New Roman" w:cs="Times New Roman"/>
              </w:rPr>
              <w:t>8</w:t>
            </w:r>
            <w:r w:rsidRPr="00177266">
              <w:rPr>
                <w:rFonts w:ascii="Times New Roman" w:hAnsi="Times New Roman" w:cs="Times New Roman"/>
              </w:rPr>
              <w:t xml:space="preserve"> kcal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AF" w:rsidRDefault="00177266" w:rsidP="008266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172E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taška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</w:t>
            </w:r>
          </w:p>
        </w:tc>
      </w:tr>
      <w:tr w:rsidR="009725AF" w:rsidRPr="00785E40" w:rsidTr="0066605D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AF" w:rsidRDefault="00177266" w:rsidP="00186E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9.2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66" w:rsidRPr="00177266" w:rsidRDefault="00177266" w:rsidP="0082663C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</w:t>
            </w:r>
            <w:r w:rsidRPr="00177266">
              <w:rPr>
                <w:rFonts w:ascii="Times New Roman" w:hAnsi="Times New Roman" w:cs="Times New Roman"/>
              </w:rPr>
              <w:t>1528 : 2 = 764</w:t>
            </w:r>
          </w:p>
          <w:p w:rsidR="00177266" w:rsidRDefault="00177266" w:rsidP="00177266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2) </w:t>
            </w:r>
            <w:r w:rsidRPr="00177266">
              <w:rPr>
                <w:rFonts w:ascii="Times New Roman" w:hAnsi="Times New Roman" w:cs="Times New Roman"/>
              </w:rPr>
              <w:t xml:space="preserve">1528 </w:t>
            </w:r>
            <w:r>
              <w:rPr>
                <w:rFonts w:ascii="Times New Roman" w:hAnsi="Times New Roman" w:cs="Times New Roman"/>
              </w:rPr>
              <w:t>+</w:t>
            </w:r>
            <w:r w:rsidRPr="00177266">
              <w:rPr>
                <w:rFonts w:ascii="Times New Roman" w:hAnsi="Times New Roman" w:cs="Times New Roman"/>
              </w:rPr>
              <w:t xml:space="preserve"> 764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77266">
              <w:rPr>
                <w:rFonts w:ascii="Times New Roman" w:hAnsi="Times New Roman" w:cs="Times New Roman"/>
              </w:rPr>
              <w:t>=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77266">
              <w:rPr>
                <w:rFonts w:ascii="Times New Roman" w:eastAsia="Calibri" w:hAnsi="Times New Roman" w:cs="Times New Roman"/>
                <w:b/>
              </w:rPr>
              <w:t>229</w:t>
            </w:r>
            <w:r w:rsidR="00457DCA">
              <w:rPr>
                <w:rFonts w:ascii="Times New Roman" w:eastAsia="Calibri" w:hAnsi="Times New Roman" w:cs="Times New Roman"/>
                <w:b/>
              </w:rPr>
              <w:t>2</w:t>
            </w:r>
            <w:r w:rsidRPr="00177266">
              <w:rPr>
                <w:rFonts w:ascii="Times New Roman" w:eastAsia="Calibri" w:hAnsi="Times New Roman" w:cs="Times New Roman"/>
                <w:b/>
              </w:rPr>
              <w:t xml:space="preserve"> kJ</w:t>
            </w:r>
          </w:p>
          <w:p w:rsidR="00177266" w:rsidRDefault="00177266" w:rsidP="00177266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Arba</w:t>
            </w:r>
          </w:p>
          <w:p w:rsidR="00177266" w:rsidRPr="00177266" w:rsidRDefault="00177266" w:rsidP="00177266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</w:t>
            </w:r>
            <w:r w:rsidRPr="00177266">
              <w:rPr>
                <w:rFonts w:ascii="Times New Roman" w:hAnsi="Times New Roman" w:cs="Times New Roman"/>
              </w:rPr>
              <w:t>36</w:t>
            </w:r>
            <w:r w:rsidR="00457DCA">
              <w:rPr>
                <w:rFonts w:ascii="Times New Roman" w:hAnsi="Times New Roman" w:cs="Times New Roman"/>
              </w:rPr>
              <w:t>8</w:t>
            </w:r>
            <w:r w:rsidRPr="00177266">
              <w:rPr>
                <w:rFonts w:ascii="Times New Roman" w:hAnsi="Times New Roman" w:cs="Times New Roman"/>
              </w:rPr>
              <w:t xml:space="preserve"> : 2 = </w:t>
            </w:r>
            <w:r>
              <w:rPr>
                <w:rFonts w:ascii="Times New Roman" w:hAnsi="Times New Roman" w:cs="Times New Roman"/>
              </w:rPr>
              <w:t>184</w:t>
            </w:r>
          </w:p>
          <w:p w:rsidR="009725AF" w:rsidRPr="00177266" w:rsidRDefault="00177266" w:rsidP="00177266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2) </w:t>
            </w:r>
            <w:r w:rsidRPr="00177266">
              <w:rPr>
                <w:rFonts w:ascii="Times New Roman" w:hAnsi="Times New Roman" w:cs="Times New Roman"/>
              </w:rPr>
              <w:t>36</w:t>
            </w:r>
            <w:r>
              <w:rPr>
                <w:rFonts w:ascii="Times New Roman" w:hAnsi="Times New Roman" w:cs="Times New Roman"/>
              </w:rPr>
              <w:t>8</w:t>
            </w:r>
            <w:r w:rsidRPr="0017726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+</w:t>
            </w:r>
            <w:r w:rsidRPr="0017726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184 </w:t>
            </w:r>
            <w:r w:rsidRPr="00177266">
              <w:rPr>
                <w:rFonts w:ascii="Times New Roman" w:hAnsi="Times New Roman" w:cs="Times New Roman"/>
              </w:rPr>
              <w:t>=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177266">
              <w:rPr>
                <w:rFonts w:ascii="Times New Roman" w:eastAsia="Calibri" w:hAnsi="Times New Roman" w:cs="Times New Roman"/>
                <w:b/>
              </w:rPr>
              <w:t>552 kcal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66" w:rsidRDefault="00177266" w:rsidP="00177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E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taškai</w:t>
            </w:r>
            <w:r w:rsidRPr="007C56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skiriami už teisingą </w:t>
            </w:r>
            <w:r w:rsidRPr="009D1B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skaičiavimą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ir teisingą </w:t>
            </w:r>
            <w:r w:rsidRPr="009D1B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atsakymą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(kJ arba kcal).</w:t>
            </w:r>
          </w:p>
          <w:p w:rsidR="009725AF" w:rsidRPr="00422865" w:rsidRDefault="00177266" w:rsidP="008C2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E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taškas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skiriamas, </w:t>
            </w:r>
            <w:r w:rsidRPr="00785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jei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teisingai skaičiuojama, bet </w:t>
            </w:r>
            <w:r w:rsidR="008C2E6B">
              <w:rPr>
                <w:rFonts w:ascii="Times New Roman" w:eastAsia="Times New Roman" w:hAnsi="Times New Roman" w:cs="Times New Roman"/>
                <w:sz w:val="24"/>
                <w:szCs w:val="24"/>
              </w:rPr>
              <w:t>matematinė klaida atsakyme</w:t>
            </w:r>
            <w:r w:rsidR="0042286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725AF" w:rsidRPr="00785E40" w:rsidTr="0066605D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AF" w:rsidRDefault="008C2E6B" w:rsidP="00186E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9.3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AF" w:rsidRPr="00177266" w:rsidRDefault="00177266" w:rsidP="0082663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Pr="00177266">
              <w:rPr>
                <w:rFonts w:ascii="Times New Roman" w:hAnsi="Times New Roman" w:cs="Times New Roman"/>
              </w:rPr>
              <w:t xml:space="preserve">es šis produktas labai kaloringas/šio produkto energetinė vertė </w:t>
            </w:r>
            <w:r>
              <w:rPr>
                <w:rFonts w:ascii="Times New Roman" w:hAnsi="Times New Roman" w:cs="Times New Roman"/>
              </w:rPr>
              <w:t xml:space="preserve">labai </w:t>
            </w:r>
            <w:r w:rsidRPr="00177266">
              <w:rPr>
                <w:rFonts w:ascii="Times New Roman" w:hAnsi="Times New Roman" w:cs="Times New Roman"/>
              </w:rPr>
              <w:t>didelė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AF" w:rsidRDefault="00177266" w:rsidP="008266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172E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taška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</w:t>
            </w:r>
          </w:p>
        </w:tc>
      </w:tr>
      <w:tr w:rsidR="00177266" w:rsidRPr="00785E40" w:rsidTr="0066605D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66" w:rsidRDefault="00422865" w:rsidP="00186E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10.1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66" w:rsidRDefault="00422865" w:rsidP="0082663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415D8">
              <w:rPr>
                <w:rFonts w:ascii="Times New Roman" w:hAnsi="Times New Roman" w:cs="Times New Roman"/>
              </w:rPr>
              <w:t>Maisto medžiagoms jungiantis su deguonimi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66" w:rsidRDefault="00422865" w:rsidP="008266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172E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taška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</w:t>
            </w:r>
          </w:p>
        </w:tc>
      </w:tr>
      <w:tr w:rsidR="00177266" w:rsidRPr="00785E40" w:rsidTr="0066605D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66" w:rsidRDefault="00422865" w:rsidP="00186E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10.2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865" w:rsidRDefault="00422865" w:rsidP="00422865">
            <w:pPr>
              <w:spacing w:after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 – kraujotakos,</w:t>
            </w:r>
          </w:p>
          <w:p w:rsidR="00422865" w:rsidRDefault="00422865" w:rsidP="00422865">
            <w:pPr>
              <w:spacing w:after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 – kvėpavimo,</w:t>
            </w:r>
          </w:p>
          <w:p w:rsidR="00177266" w:rsidRDefault="00422865" w:rsidP="0042286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4 – virškinimo.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66" w:rsidRDefault="00422865" w:rsidP="00EC0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E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taškai</w:t>
            </w:r>
            <w:r w:rsidRPr="007C56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skiriami už visus </w:t>
            </w:r>
            <w:r w:rsidRPr="004228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tris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teisingai nurodytus</w:t>
            </w:r>
            <w:r w:rsidR="00EC0F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organų sistemų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C0F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paveikslėlių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numerius ir pavadinimus</w:t>
            </w:r>
            <w:r w:rsidR="00EC0F2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C0F20" w:rsidRPr="00EC0F20" w:rsidRDefault="00EC0F20" w:rsidP="00EC0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E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taškas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skiriamas, už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teisingai nurodytus organų sistemų paveikslėlių numerius ir pavadinimus.</w:t>
            </w:r>
          </w:p>
        </w:tc>
      </w:tr>
      <w:tr w:rsidR="00177266" w:rsidRPr="00785E40" w:rsidTr="0066605D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66" w:rsidRDefault="00422865" w:rsidP="00186E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  <w:r w:rsidR="008C2E6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66" w:rsidRDefault="00422865" w:rsidP="0082663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V</w:t>
            </w:r>
            <w:r w:rsidRPr="006415D8">
              <w:rPr>
                <w:rFonts w:ascii="Times New Roman" w:eastAsia="Calibri" w:hAnsi="Times New Roman"/>
                <w:lang w:eastAsia="en-US"/>
              </w:rPr>
              <w:t>isoms gyvybinėms funkcijoms atlikti</w:t>
            </w:r>
            <w:r>
              <w:rPr>
                <w:rFonts w:ascii="Times New Roman" w:eastAsia="Calibri" w:hAnsi="Times New Roman"/>
                <w:lang w:eastAsia="en-US"/>
              </w:rPr>
              <w:t>, kūno šilumai palaikyti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66" w:rsidRDefault="00422865" w:rsidP="008266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172E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taška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</w:t>
            </w:r>
          </w:p>
        </w:tc>
      </w:tr>
      <w:tr w:rsidR="00422865" w:rsidRPr="00785E40" w:rsidTr="0066605D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865" w:rsidRDefault="00CE0C66" w:rsidP="00186E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11.1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865" w:rsidRDefault="00CD4CC8" w:rsidP="0082663C">
            <w:pPr>
              <w:spacing w:after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Abu </w:t>
            </w:r>
            <w:r w:rsidRPr="00CD4CC8">
              <w:rPr>
                <w:rFonts w:ascii="Times New Roman" w:eastAsia="Calibri" w:hAnsi="Times New Roman"/>
                <w:b/>
                <w:lang w:eastAsia="en-US"/>
              </w:rPr>
              <w:t>juda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865" w:rsidRPr="00B96B22" w:rsidRDefault="00CD4CC8" w:rsidP="001E28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172E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taška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</w:t>
            </w:r>
          </w:p>
        </w:tc>
      </w:tr>
      <w:tr w:rsidR="00422865" w:rsidRPr="00785E40" w:rsidTr="0066605D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865" w:rsidRDefault="00CE0C66" w:rsidP="00186E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11.2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66" w:rsidRDefault="00CE0C66" w:rsidP="00CE0C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D0C9F">
              <w:rPr>
                <w:rFonts w:ascii="Times New Roman" w:eastAsia="Calibri" w:hAnsi="Times New Roman"/>
                <w:b/>
                <w:lang w:eastAsia="en-US"/>
              </w:rPr>
              <w:t>Negyvi objektai</w:t>
            </w:r>
            <w:r w:rsidRPr="00ED0C9F">
              <w:rPr>
                <w:rFonts w:ascii="Times New Roman" w:eastAsia="Calibri" w:hAnsi="Times New Roman"/>
                <w:lang w:eastAsia="en-US"/>
              </w:rPr>
              <w:t xml:space="preserve">: </w:t>
            </w:r>
            <w:r w:rsidRPr="00ED0C9F">
              <w:rPr>
                <w:rFonts w:ascii="Times New Roman" w:hAnsi="Times New Roman" w:cs="Times New Roman"/>
              </w:rPr>
              <w:t xml:space="preserve">Sultys, </w:t>
            </w:r>
            <w:r>
              <w:rPr>
                <w:rFonts w:ascii="Times New Roman" w:hAnsi="Times New Roman" w:cs="Times New Roman"/>
              </w:rPr>
              <w:t>laikrodis</w:t>
            </w:r>
            <w:r w:rsidRPr="00ED0C9F">
              <w:rPr>
                <w:rFonts w:ascii="Times New Roman" w:hAnsi="Times New Roman" w:cs="Times New Roman"/>
              </w:rPr>
              <w:t>, automobilis, ugnis, televizorius</w:t>
            </w:r>
          </w:p>
          <w:p w:rsidR="00422865" w:rsidRDefault="00CE0C66" w:rsidP="00CE0C66">
            <w:pPr>
              <w:spacing w:after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ED0C9F">
              <w:rPr>
                <w:rFonts w:ascii="Times New Roman" w:eastAsia="Calibri" w:hAnsi="Times New Roman"/>
                <w:b/>
                <w:lang w:eastAsia="en-US"/>
              </w:rPr>
              <w:t xml:space="preserve">Gyvi organizmai: </w:t>
            </w:r>
            <w:r w:rsidRPr="00ED0C9F">
              <w:rPr>
                <w:rFonts w:ascii="Times New Roman" w:hAnsi="Times New Roman" w:cs="Times New Roman"/>
              </w:rPr>
              <w:t>ąžuolas, žiogas, tulpė, sliekas, katė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865" w:rsidRPr="001E28F8" w:rsidRDefault="00B96B22" w:rsidP="008266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8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taškas</w:t>
            </w:r>
          </w:p>
        </w:tc>
      </w:tr>
      <w:tr w:rsidR="00422865" w:rsidRPr="00785E40" w:rsidTr="0066605D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865" w:rsidRDefault="0023784D" w:rsidP="00186E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865" w:rsidRDefault="00007700" w:rsidP="00007700">
            <w:pPr>
              <w:spacing w:after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Vežimo, žirgo, šalmo, vadžių, pakinktų</w:t>
            </w:r>
            <w:r w:rsidRPr="00785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atžvilgiu.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865" w:rsidRDefault="00007700" w:rsidP="008266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taškas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skiriamas,</w:t>
            </w:r>
            <w:r w:rsidRPr="00785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jei teisingai nurodo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785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kūnus, kurių atžvilgiu jie nejuda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85E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</w:t>
            </w:r>
            <w:r w:rsidRPr="00785E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eskirti taško</w:t>
            </w:r>
            <w:r w:rsidRPr="00F8345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785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jei nurodo tik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785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kūn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</w:tr>
      <w:tr w:rsidR="00422865" w:rsidRPr="00785E40" w:rsidTr="0066605D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865" w:rsidRDefault="00A44718" w:rsidP="00186E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13.1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865" w:rsidRDefault="00A44718" w:rsidP="0082663C">
            <w:pPr>
              <w:spacing w:after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Neutralus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865" w:rsidRDefault="00873B68" w:rsidP="008266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172E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taška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</w:t>
            </w:r>
          </w:p>
        </w:tc>
      </w:tr>
      <w:tr w:rsidR="00A44718" w:rsidRPr="00785E40" w:rsidTr="0066605D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18" w:rsidRDefault="00A44718" w:rsidP="00186E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13.2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18" w:rsidRDefault="00A44718" w:rsidP="0082663C">
            <w:pPr>
              <w:spacing w:after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Nusidažys žaliai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18" w:rsidRDefault="00873B68" w:rsidP="008266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172E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taška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</w:t>
            </w:r>
          </w:p>
        </w:tc>
      </w:tr>
      <w:tr w:rsidR="00A44718" w:rsidRPr="00785E40" w:rsidTr="0066605D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18" w:rsidRDefault="00A44718" w:rsidP="00186E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13.3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18" w:rsidRDefault="00A44718" w:rsidP="0082663C">
            <w:pPr>
              <w:spacing w:after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Šarmų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18" w:rsidRDefault="00873B68" w:rsidP="008266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172E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taška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</w:t>
            </w:r>
          </w:p>
        </w:tc>
      </w:tr>
      <w:tr w:rsidR="00A44718" w:rsidRPr="00785E40" w:rsidTr="0066605D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18" w:rsidRDefault="00A44718" w:rsidP="00186E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14.1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18" w:rsidRDefault="00A44718" w:rsidP="0082663C">
            <w:pPr>
              <w:spacing w:after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Vandens apytakos ratas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18" w:rsidRDefault="00873B68" w:rsidP="008266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172E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taška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</w:t>
            </w:r>
          </w:p>
        </w:tc>
      </w:tr>
      <w:tr w:rsidR="00A44718" w:rsidRPr="00785E40" w:rsidTr="0066605D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18" w:rsidRDefault="00A44718" w:rsidP="00186E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14.2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18" w:rsidRDefault="00873B68" w:rsidP="0082663C">
            <w:pPr>
              <w:spacing w:after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Vandeniui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18" w:rsidRDefault="00873B68" w:rsidP="008266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172E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taška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</w:t>
            </w:r>
          </w:p>
        </w:tc>
      </w:tr>
      <w:tr w:rsidR="00A44718" w:rsidRPr="00785E40" w:rsidTr="0066605D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18" w:rsidRDefault="00873B68" w:rsidP="00186E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14.3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F3" w:rsidRDefault="00AA57F3" w:rsidP="00E851F0">
            <w:pPr>
              <w:spacing w:after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1) garavimo,</w:t>
            </w:r>
          </w:p>
          <w:p w:rsidR="00A44718" w:rsidRDefault="00AA57F3" w:rsidP="00AA57F3">
            <w:pPr>
              <w:spacing w:after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2) d</w:t>
            </w:r>
            <w:r w:rsidR="00873B68">
              <w:rPr>
                <w:rFonts w:ascii="Times New Roman" w:eastAsia="Calibri" w:hAnsi="Times New Roman"/>
                <w:lang w:eastAsia="en-US"/>
              </w:rPr>
              <w:t xml:space="preserve">ebesuotumo </w:t>
            </w:r>
            <w:r>
              <w:rPr>
                <w:rFonts w:ascii="Times New Roman" w:eastAsia="Calibri" w:hAnsi="Times New Roman"/>
                <w:lang w:eastAsia="en-US"/>
              </w:rPr>
              <w:t>(kondensacijos).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18" w:rsidRDefault="00873B68" w:rsidP="008C2E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taškas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skiriamas,</w:t>
            </w:r>
            <w:r w:rsidRPr="00785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jei teisingai nurodo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785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reiškinius</w:t>
            </w:r>
            <w:r w:rsidR="008C2E6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8C2E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N</w:t>
            </w:r>
            <w:r w:rsidR="008C2E6B" w:rsidRPr="00785E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eskirti taško</w:t>
            </w:r>
            <w:r w:rsidR="008C2E6B" w:rsidRPr="00F8345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8C2E6B" w:rsidRPr="00785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jei nurodo tik </w:t>
            </w:r>
            <w:r w:rsidR="008C2E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8C2E6B" w:rsidRPr="00785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C2E6B">
              <w:rPr>
                <w:rFonts w:ascii="Times New Roman" w:eastAsia="Times New Roman" w:hAnsi="Times New Roman" w:cs="Times New Roman"/>
                <w:sz w:val="24"/>
                <w:szCs w:val="24"/>
              </w:rPr>
              <w:t>reiškinį.</w:t>
            </w:r>
          </w:p>
        </w:tc>
      </w:tr>
      <w:tr w:rsidR="00873B68" w:rsidRPr="00785E40" w:rsidTr="0066605D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68" w:rsidRDefault="00712D20" w:rsidP="00186E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15.1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68" w:rsidRDefault="00712D20" w:rsidP="00AA57F3">
            <w:pPr>
              <w:spacing w:after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Žmogus</w:t>
            </w:r>
            <w:r w:rsidR="00AA57F3">
              <w:rPr>
                <w:rFonts w:ascii="Times New Roman" w:eastAsia="Calibri" w:hAnsi="Times New Roman"/>
                <w:lang w:eastAsia="en-US"/>
              </w:rPr>
              <w:t xml:space="preserve"> (futbolininkas) </w:t>
            </w:r>
            <w:r>
              <w:rPr>
                <w:rFonts w:ascii="Times New Roman" w:eastAsia="Calibri" w:hAnsi="Times New Roman"/>
                <w:lang w:eastAsia="en-US"/>
              </w:rPr>
              <w:t>ir kamuolys / koja ir kamuolys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68" w:rsidRPr="00007700" w:rsidRDefault="008C2E6B" w:rsidP="008C2E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taškas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skiriamas,</w:t>
            </w:r>
            <w:r w:rsidRPr="00785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jei teisingai nurodo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785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sąveikaujančius kūnus.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N</w:t>
            </w:r>
            <w:r w:rsidRPr="00785E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eskirti taško</w:t>
            </w:r>
            <w:r w:rsidRPr="00F8345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785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jei nurodo tik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iš sąveikaujančių kūnų.</w:t>
            </w:r>
          </w:p>
        </w:tc>
      </w:tr>
      <w:tr w:rsidR="00873B68" w:rsidRPr="00785E40" w:rsidTr="0066605D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68" w:rsidRDefault="008C2E6B" w:rsidP="008C2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15.2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68" w:rsidRDefault="00712D20" w:rsidP="0082663C">
            <w:pPr>
              <w:spacing w:after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Išjudina kūną / kamuolį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68" w:rsidRPr="00007700" w:rsidRDefault="00712D20" w:rsidP="00873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172E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taška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</w:t>
            </w:r>
          </w:p>
        </w:tc>
      </w:tr>
      <w:tr w:rsidR="00873B68" w:rsidRPr="00785E40" w:rsidTr="0066605D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68" w:rsidRDefault="008C2E6B" w:rsidP="00186E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31" w:rsidRDefault="00203531" w:rsidP="00203531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S</w:t>
            </w:r>
            <w:r w:rsidRPr="00C1620F">
              <w:rPr>
                <w:rFonts w:ascii="Times New Roman" w:eastAsia="Calibri" w:hAnsi="Times New Roman"/>
                <w:b/>
                <w:lang w:eastAsia="en-US"/>
              </w:rPr>
              <w:t>otus tirpalas</w:t>
            </w:r>
            <w:r>
              <w:rPr>
                <w:rFonts w:ascii="Times New Roman" w:eastAsia="Calibri" w:hAnsi="Times New Roman"/>
                <w:b/>
                <w:lang w:eastAsia="en-US"/>
              </w:rPr>
              <w:t>:</w:t>
            </w:r>
          </w:p>
          <w:p w:rsidR="00203531" w:rsidRDefault="00203531" w:rsidP="00203531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                        </w:t>
            </w:r>
            <w:r w:rsidRPr="00CA21A5">
              <w:rPr>
                <w:rFonts w:ascii="Times New Roman" w:eastAsia="Calibri" w:hAnsi="Times New Roman"/>
                <w:lang w:eastAsia="en-US"/>
              </w:rPr>
              <w:t>Cukraus į sirupą dėjau, kol tirpo</w:t>
            </w:r>
          </w:p>
          <w:p w:rsidR="00203531" w:rsidRPr="00CA21A5" w:rsidRDefault="00203531" w:rsidP="00203531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                        </w:t>
            </w:r>
            <w:r w:rsidRPr="00CA21A5">
              <w:rPr>
                <w:rFonts w:ascii="Times New Roman" w:eastAsia="Calibri" w:hAnsi="Times New Roman"/>
                <w:lang w:eastAsia="en-US"/>
              </w:rPr>
              <w:t>Ištirpo labai daug druskos</w:t>
            </w:r>
          </w:p>
          <w:p w:rsidR="00203531" w:rsidRDefault="00203531" w:rsidP="00203531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                        Soda</w:t>
            </w:r>
            <w:r w:rsidRPr="00CA21A5">
              <w:rPr>
                <w:rFonts w:ascii="Times New Roman" w:eastAsia="Calibri" w:hAnsi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lang w:eastAsia="en-US"/>
              </w:rPr>
              <w:t xml:space="preserve">jau </w:t>
            </w:r>
            <w:r w:rsidRPr="00CA21A5">
              <w:rPr>
                <w:rFonts w:ascii="Times New Roman" w:eastAsia="Calibri" w:hAnsi="Times New Roman"/>
                <w:lang w:eastAsia="en-US"/>
              </w:rPr>
              <w:t>nebetirpsta,</w:t>
            </w:r>
            <w:r>
              <w:rPr>
                <w:rFonts w:ascii="Times New Roman" w:eastAsia="Calibri" w:hAnsi="Times New Roman"/>
                <w:lang w:eastAsia="en-US"/>
              </w:rPr>
              <w:t xml:space="preserve"> o</w:t>
            </w:r>
            <w:r w:rsidRPr="00CA21A5">
              <w:rPr>
                <w:rFonts w:ascii="Times New Roman" w:eastAsia="Calibri" w:hAnsi="Times New Roman"/>
                <w:lang w:eastAsia="en-US"/>
              </w:rPr>
              <w:t xml:space="preserve"> nusėd</w:t>
            </w:r>
            <w:r>
              <w:rPr>
                <w:rFonts w:ascii="Times New Roman" w:eastAsia="Calibri" w:hAnsi="Times New Roman"/>
                <w:lang w:eastAsia="en-US"/>
              </w:rPr>
              <w:t>a</w:t>
            </w:r>
            <w:r w:rsidRPr="00CA21A5">
              <w:rPr>
                <w:rFonts w:ascii="Times New Roman" w:eastAsia="Calibri" w:hAnsi="Times New Roman"/>
                <w:lang w:eastAsia="en-US"/>
              </w:rPr>
              <w:t xml:space="preserve"> ant dugno</w:t>
            </w:r>
          </w:p>
          <w:p w:rsidR="00203531" w:rsidRDefault="00203531" w:rsidP="00203531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N</w:t>
            </w:r>
            <w:r w:rsidRPr="00C1620F">
              <w:rPr>
                <w:rFonts w:ascii="Times New Roman" w:eastAsia="Calibri" w:hAnsi="Times New Roman"/>
                <w:b/>
                <w:lang w:eastAsia="en-US"/>
              </w:rPr>
              <w:t>esotus tirpalas</w:t>
            </w:r>
            <w:r>
              <w:rPr>
                <w:rFonts w:ascii="Times New Roman" w:eastAsia="Calibri" w:hAnsi="Times New Roman"/>
                <w:b/>
                <w:lang w:eastAsia="en-US"/>
              </w:rPr>
              <w:t>:</w:t>
            </w:r>
          </w:p>
          <w:p w:rsidR="00203531" w:rsidRDefault="00203531" w:rsidP="00203531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                        </w:t>
            </w:r>
            <w:r w:rsidRPr="00CA21A5">
              <w:rPr>
                <w:rFonts w:ascii="Times New Roman" w:eastAsia="Calibri" w:hAnsi="Times New Roman"/>
                <w:lang w:eastAsia="en-US"/>
              </w:rPr>
              <w:t>Vandenyje ištirp</w:t>
            </w:r>
            <w:r w:rsidR="00FA4032">
              <w:rPr>
                <w:rFonts w:ascii="Times New Roman" w:eastAsia="Calibri" w:hAnsi="Times New Roman"/>
                <w:lang w:eastAsia="en-US"/>
              </w:rPr>
              <w:t>inau</w:t>
            </w:r>
            <w:r w:rsidRPr="00CA21A5">
              <w:rPr>
                <w:rFonts w:ascii="Times New Roman" w:eastAsia="Calibri" w:hAnsi="Times New Roman"/>
                <w:lang w:eastAsia="en-US"/>
              </w:rPr>
              <w:t xml:space="preserve"> mažai s</w:t>
            </w:r>
            <w:r>
              <w:rPr>
                <w:rFonts w:ascii="Times New Roman" w:eastAsia="Calibri" w:hAnsi="Times New Roman"/>
                <w:lang w:eastAsia="en-US"/>
              </w:rPr>
              <w:t>kalbimo miltelių</w:t>
            </w:r>
          </w:p>
          <w:p w:rsidR="00203531" w:rsidRDefault="00203531" w:rsidP="00203531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                        </w:t>
            </w:r>
            <w:r w:rsidRPr="00CA21A5">
              <w:rPr>
                <w:rFonts w:ascii="Times New Roman" w:eastAsia="Calibri" w:hAnsi="Times New Roman"/>
                <w:lang w:eastAsia="en-US"/>
              </w:rPr>
              <w:t>Pomidorų sultyse trūksta druskos</w:t>
            </w:r>
          </w:p>
          <w:p w:rsidR="00873B68" w:rsidRDefault="00203531" w:rsidP="00203531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                        </w:t>
            </w:r>
            <w:r w:rsidRPr="004C05B6">
              <w:rPr>
                <w:rFonts w:ascii="Times New Roman" w:hAnsi="Times New Roman" w:cs="Times New Roman"/>
              </w:rPr>
              <w:t>Gėrime vos juntamas rūgšt</w:t>
            </w:r>
            <w:r>
              <w:rPr>
                <w:rFonts w:ascii="Times New Roman" w:hAnsi="Times New Roman" w:cs="Times New Roman"/>
              </w:rPr>
              <w:t>ie</w:t>
            </w:r>
            <w:r w:rsidRPr="004C05B6">
              <w:rPr>
                <w:rFonts w:ascii="Times New Roman" w:hAnsi="Times New Roman" w:cs="Times New Roman"/>
              </w:rPr>
              <w:t>s skonis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45" w:rsidRDefault="002D1545" w:rsidP="002D1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E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taškai</w:t>
            </w:r>
            <w:r w:rsidRPr="007C56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skiriami už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teisingai sugrupuotus teiginius.</w:t>
            </w:r>
          </w:p>
          <w:p w:rsidR="00873B68" w:rsidRPr="00007700" w:rsidRDefault="002D1545" w:rsidP="002D15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2E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taškas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skiriamas už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teisingai priskirtus teiginius.</w:t>
            </w:r>
          </w:p>
        </w:tc>
      </w:tr>
      <w:tr w:rsidR="002D1545" w:rsidRPr="00785E40" w:rsidTr="0066605D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45" w:rsidRDefault="002D1545" w:rsidP="00186E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45" w:rsidRDefault="002D1545" w:rsidP="0082663C">
            <w:pPr>
              <w:spacing w:after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Klevas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45" w:rsidRPr="00007700" w:rsidRDefault="002D1545" w:rsidP="00873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172E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taška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</w:t>
            </w:r>
          </w:p>
        </w:tc>
      </w:tr>
      <w:tr w:rsidR="002D1545" w:rsidRPr="00785E40" w:rsidTr="0066605D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45" w:rsidRDefault="002D1545" w:rsidP="00186E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ED" w:rsidRDefault="003B7EED" w:rsidP="003B7EE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Garinant                                </w:t>
            </w:r>
            <w:r w:rsidR="00BF5D57">
              <w:rPr>
                <w:rFonts w:ascii="Times New Roman" w:hAnsi="Times New Roman" w:cs="Times New Roman"/>
              </w:rPr>
              <w:t xml:space="preserve">                </w:t>
            </w:r>
            <w:r>
              <w:rPr>
                <w:rFonts w:ascii="Times New Roman" w:hAnsi="Times New Roman" w:cs="Times New Roman"/>
              </w:rPr>
              <w:t xml:space="preserve">      </w:t>
            </w:r>
            <w:r w:rsidR="009D1B0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D1B0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Sijoj</w:t>
            </w:r>
            <w:r w:rsidR="009D1B0D">
              <w:rPr>
                <w:rFonts w:ascii="Times New Roman" w:hAnsi="Times New Roman" w:cs="Times New Roman"/>
              </w:rPr>
              <w:t>ant</w:t>
            </w:r>
          </w:p>
          <w:p w:rsidR="003B7EED" w:rsidRDefault="00BF5D57" w:rsidP="003B7EE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Filtruojant</w:t>
            </w:r>
            <w:r w:rsidR="00FA4032">
              <w:rPr>
                <w:rFonts w:ascii="Times New Roman" w:hAnsi="Times New Roman" w:cs="Times New Roman"/>
              </w:rPr>
              <w:t xml:space="preserve"> arba </w:t>
            </w:r>
            <w:r>
              <w:rPr>
                <w:rFonts w:ascii="Times New Roman" w:hAnsi="Times New Roman" w:cs="Times New Roman"/>
              </w:rPr>
              <w:t>nusistovint</w:t>
            </w:r>
            <w:r w:rsidR="00FA4032">
              <w:rPr>
                <w:rFonts w:ascii="Times New Roman" w:hAnsi="Times New Roman" w:cs="Times New Roman"/>
              </w:rPr>
              <w:t xml:space="preserve">   </w:t>
            </w:r>
            <w:r w:rsidR="003B7EED">
              <w:rPr>
                <w:rFonts w:ascii="Times New Roman" w:hAnsi="Times New Roman" w:cs="Times New Roman"/>
              </w:rPr>
              <w:t xml:space="preserve">                          Su magnetu</w:t>
            </w:r>
          </w:p>
          <w:p w:rsidR="002D1545" w:rsidRDefault="003B7EED" w:rsidP="00FA4032">
            <w:pPr>
              <w:spacing w:after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Filtruojant</w:t>
            </w:r>
            <w:r w:rsidR="00FA4032">
              <w:rPr>
                <w:rFonts w:ascii="Times New Roman" w:hAnsi="Times New Roman" w:cs="Times New Roman"/>
              </w:rPr>
              <w:t xml:space="preserve"> arba </w:t>
            </w:r>
            <w:r>
              <w:rPr>
                <w:rFonts w:ascii="Times New Roman" w:hAnsi="Times New Roman" w:cs="Times New Roman"/>
              </w:rPr>
              <w:t xml:space="preserve">nusistovint       </w:t>
            </w:r>
            <w:r w:rsidR="009D1B0D">
              <w:rPr>
                <w:rFonts w:ascii="Times New Roman" w:hAnsi="Times New Roman" w:cs="Times New Roman"/>
              </w:rPr>
              <w:t xml:space="preserve"> </w:t>
            </w:r>
            <w:r w:rsidR="00BF5D57">
              <w:rPr>
                <w:rFonts w:ascii="Times New Roman" w:hAnsi="Times New Roman" w:cs="Times New Roman"/>
              </w:rPr>
              <w:t xml:space="preserve">                </w:t>
            </w:r>
            <w:r>
              <w:rPr>
                <w:rFonts w:ascii="Times New Roman" w:hAnsi="Times New Roman" w:cs="Times New Roman"/>
              </w:rPr>
              <w:t xml:space="preserve">     Sijoj</w:t>
            </w:r>
            <w:r w:rsidR="009D1B0D">
              <w:rPr>
                <w:rFonts w:ascii="Times New Roman" w:hAnsi="Times New Roman" w:cs="Times New Roman"/>
              </w:rPr>
              <w:t>ant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ED" w:rsidRDefault="003B7EED" w:rsidP="003B7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E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taškai</w:t>
            </w:r>
            <w:r w:rsidRPr="007C56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skiriami už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teisingai įvardytus medžiagų atskyrimo būdus.</w:t>
            </w:r>
          </w:p>
          <w:p w:rsidR="002D1545" w:rsidRPr="003B7EED" w:rsidRDefault="003B7EED" w:rsidP="003B7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E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taškas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skiriamas už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teisingai įvardytus medžiagų atskyrimo būdus.</w:t>
            </w:r>
          </w:p>
        </w:tc>
      </w:tr>
      <w:tr w:rsidR="002D1545" w:rsidRPr="00785E40" w:rsidTr="0066605D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45" w:rsidRDefault="009D1B0D" w:rsidP="00186E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  <w:r w:rsidR="001E28F8">
              <w:rPr>
                <w:rFonts w:ascii="Times New Roman" w:hAnsi="Times New Roman"/>
                <w:b/>
                <w:sz w:val="24"/>
                <w:szCs w:val="24"/>
              </w:rPr>
              <w:t>.1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45" w:rsidRDefault="00A80F7B" w:rsidP="00A80F7B">
            <w:pPr>
              <w:spacing w:after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FD570D">
              <w:rPr>
                <w:rFonts w:ascii="Times New Roman" w:hAnsi="Times New Roman"/>
                <w:sz w:val="24"/>
                <w:szCs w:val="24"/>
              </w:rPr>
              <w:t>egus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/ </w:t>
            </w:r>
            <w:r w:rsidRPr="00FD570D">
              <w:rPr>
                <w:rFonts w:ascii="Times New Roman" w:hAnsi="Times New Roman"/>
                <w:sz w:val="24"/>
                <w:szCs w:val="24"/>
              </w:rPr>
              <w:t>nelaikyti arba ne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naudoti </w:t>
            </w:r>
            <w:r w:rsidRPr="00FD570D">
              <w:rPr>
                <w:rFonts w:ascii="Times New Roman" w:hAnsi="Times New Roman"/>
                <w:sz w:val="24"/>
                <w:szCs w:val="24"/>
              </w:rPr>
              <w:t>prie atviros ugnies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45" w:rsidRPr="00007700" w:rsidRDefault="009D6A02" w:rsidP="00873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172E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taška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</w:t>
            </w:r>
          </w:p>
        </w:tc>
      </w:tr>
      <w:tr w:rsidR="001E28F8" w:rsidRPr="00785E40" w:rsidTr="0066605D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F8" w:rsidRDefault="001E28F8" w:rsidP="00186E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19.2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F8" w:rsidRDefault="009D6A02" w:rsidP="00BF5D57">
            <w:pPr>
              <w:spacing w:after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Kenksmingas </w:t>
            </w:r>
            <w:r w:rsidR="00BF5D57">
              <w:rPr>
                <w:rFonts w:ascii="Times New Roman" w:eastAsia="Calibri" w:hAnsi="Times New Roman"/>
                <w:lang w:eastAsia="en-US"/>
              </w:rPr>
              <w:t xml:space="preserve">vandens organizmams; / </w:t>
            </w:r>
            <w:r>
              <w:rPr>
                <w:rFonts w:ascii="Times New Roman" w:eastAsia="Calibri" w:hAnsi="Times New Roman"/>
                <w:lang w:eastAsia="en-US"/>
              </w:rPr>
              <w:t>neturi patekti į vandens telkinius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F8" w:rsidRPr="00007700" w:rsidRDefault="009D6A02" w:rsidP="00873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172E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taška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</w:t>
            </w:r>
          </w:p>
        </w:tc>
      </w:tr>
      <w:tr w:rsidR="00CD4CC8" w:rsidRPr="00785E40" w:rsidTr="0066605D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C8" w:rsidRDefault="00CD4CC8" w:rsidP="00186E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C8" w:rsidRDefault="00CD4CC8" w:rsidP="009D6A02">
            <w:pPr>
              <w:spacing w:after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Tamprumo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C8" w:rsidRDefault="00CD4CC8" w:rsidP="00873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172E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taška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</w:t>
            </w:r>
          </w:p>
        </w:tc>
      </w:tr>
      <w:tr w:rsidR="006A67F4" w:rsidRPr="00785E40" w:rsidTr="0066605D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F4" w:rsidRDefault="006A67F4" w:rsidP="00CD4C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CD4CC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.1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F4" w:rsidRDefault="006A67F4" w:rsidP="009D6A02">
            <w:pPr>
              <w:spacing w:after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Trinties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F4" w:rsidRDefault="006A67F4" w:rsidP="00873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172E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taška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</w:t>
            </w:r>
          </w:p>
        </w:tc>
      </w:tr>
      <w:tr w:rsidR="006A67F4" w:rsidRPr="00785E40" w:rsidTr="0066605D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F4" w:rsidRDefault="006A67F4" w:rsidP="00CD4C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CD4CC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.2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F4" w:rsidRDefault="00467BE1" w:rsidP="00467BE1">
            <w:pPr>
              <w:spacing w:after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Maž</w:t>
            </w:r>
            <w:r w:rsidR="0012552E">
              <w:rPr>
                <w:rFonts w:ascii="Times New Roman" w:hAnsi="Times New Roman" w:cs="Times New Roman"/>
              </w:rPr>
              <w:t xml:space="preserve">inti </w:t>
            </w:r>
            <w:r w:rsidR="0012552E">
              <w:rPr>
                <w:rFonts w:ascii="Times New Roman" w:hAnsi="Times New Roman" w:cs="Times New Roman"/>
              </w:rPr>
              <w:noBreakHyphen/>
              <w:t xml:space="preserve"> </w:t>
            </w:r>
            <w:r w:rsidR="006A67F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rato ašį sutepant alyva / tepalu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F4" w:rsidRDefault="0012552E" w:rsidP="00873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172E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taška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</w:t>
            </w:r>
          </w:p>
        </w:tc>
      </w:tr>
      <w:tr w:rsidR="001E28F8" w:rsidRPr="00785E40" w:rsidTr="0066605D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F8" w:rsidRDefault="00535319" w:rsidP="00CD4C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CD4CC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F8" w:rsidRDefault="00535319" w:rsidP="0082663C">
            <w:pPr>
              <w:spacing w:after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Augalėdžių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F8" w:rsidRPr="00007700" w:rsidRDefault="00535319" w:rsidP="00873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172E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taška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</w:t>
            </w:r>
          </w:p>
        </w:tc>
      </w:tr>
      <w:tr w:rsidR="001E28F8" w:rsidRPr="00785E40" w:rsidTr="0066605D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F8" w:rsidRDefault="00535319" w:rsidP="00CD4C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CD4CC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.1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F8" w:rsidRDefault="00535319" w:rsidP="0082663C">
            <w:pPr>
              <w:spacing w:after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Liepa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F8" w:rsidRPr="00007700" w:rsidRDefault="00EE7679" w:rsidP="00873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172E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taška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</w:t>
            </w:r>
          </w:p>
        </w:tc>
      </w:tr>
      <w:tr w:rsidR="00535319" w:rsidRPr="00785E40" w:rsidTr="0066605D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19" w:rsidRDefault="00535319" w:rsidP="00CD4C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CD4CC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.2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679" w:rsidRDefault="00EE7679" w:rsidP="00EE767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Medus – žiedai „medingi“</w:t>
            </w:r>
          </w:p>
          <w:p w:rsidR="00EE7679" w:rsidRDefault="00EE7679" w:rsidP="00EE767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Vaistams – žiedai „vaistingi“</w:t>
            </w:r>
          </w:p>
          <w:p w:rsidR="00535319" w:rsidRDefault="00EE7679" w:rsidP="00EE7679">
            <w:pPr>
              <w:spacing w:after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Drožybai </w:t>
            </w:r>
            <w:r>
              <w:rPr>
                <w:rFonts w:ascii="Times New Roman" w:hAnsi="Times New Roman" w:cs="Times New Roman"/>
              </w:rPr>
              <w:noBreakHyphen/>
              <w:t xml:space="preserve"> mediena minkšta, lengva, bekvapė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679" w:rsidRDefault="00EE7679" w:rsidP="00EE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E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taškai</w:t>
            </w:r>
            <w:r w:rsidRPr="007C56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skiriami už teisingai nurodytas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 panaudojimo galimybes </w:t>
            </w:r>
            <w:r w:rsidRPr="00EE7679"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 savybes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35319" w:rsidRPr="00007700" w:rsidRDefault="00EE7679" w:rsidP="00EE76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2E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taškas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skiriamas už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teisingai nurodytas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panaudojimo galimybes </w:t>
            </w:r>
            <w:r w:rsidRPr="00EE7679"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 savybes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35319" w:rsidRPr="00785E40" w:rsidTr="0066605D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19" w:rsidRDefault="004C7EDC" w:rsidP="00CD4C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  <w:r w:rsidR="00CD4CC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.1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19" w:rsidRDefault="004C7EDC" w:rsidP="00CD4CC8">
            <w:pPr>
              <w:spacing w:after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Ištirti parko bestuburių įvairovę bei reikšmę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19" w:rsidRPr="00007700" w:rsidRDefault="004C7EDC" w:rsidP="00873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172E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taška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</w:t>
            </w:r>
          </w:p>
        </w:tc>
      </w:tr>
      <w:tr w:rsidR="004C7EDC" w:rsidRPr="00785E40" w:rsidTr="0066605D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DC" w:rsidRDefault="004C7EDC" w:rsidP="00CD4C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CD4CC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.2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DC" w:rsidRDefault="004C7EDC" w:rsidP="0082663C">
            <w:pPr>
              <w:spacing w:after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Mėgintuvėlius, pincetą, samtelį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DC" w:rsidRPr="00007700" w:rsidRDefault="004C7EDC" w:rsidP="004C7E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taškas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skiriamas,</w:t>
            </w:r>
            <w:r w:rsidRPr="00785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jei teisingai nurodo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785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priemones.</w:t>
            </w:r>
            <w:r w:rsidRPr="00785E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</w:t>
            </w:r>
            <w:r w:rsidRPr="00785E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eskirti taško</w:t>
            </w:r>
            <w:r w:rsidRPr="00F8345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785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jei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teisingai</w:t>
            </w:r>
            <w:r w:rsidRPr="00785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nurodo tik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785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priemones.</w:t>
            </w:r>
          </w:p>
        </w:tc>
      </w:tr>
      <w:tr w:rsidR="004C7EDC" w:rsidRPr="00785E40" w:rsidTr="0066605D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DC" w:rsidRDefault="004C7EDC" w:rsidP="00CD4C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CD4CC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.3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DC" w:rsidRDefault="004C7EDC" w:rsidP="0071416F">
            <w:pPr>
              <w:spacing w:after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Uodas - parazitas, bitė - neša medų/perneša žiedadulkes, sliekas – skaidytojas, </w:t>
            </w:r>
            <w:r w:rsidR="0071416F">
              <w:rPr>
                <w:rFonts w:ascii="Times New Roman" w:hAnsi="Times New Roman" w:cs="Times New Roman"/>
              </w:rPr>
              <w:t>voras</w:t>
            </w:r>
            <w:r>
              <w:rPr>
                <w:rFonts w:ascii="Times New Roman" w:hAnsi="Times New Roman" w:cs="Times New Roman"/>
              </w:rPr>
              <w:t xml:space="preserve"> - p</w:t>
            </w:r>
            <w:r w:rsidR="0071416F">
              <w:rPr>
                <w:rFonts w:ascii="Times New Roman" w:hAnsi="Times New Roman" w:cs="Times New Roman"/>
              </w:rPr>
              <w:t>lėšrūn</w:t>
            </w:r>
            <w:r>
              <w:rPr>
                <w:rFonts w:ascii="Times New Roman" w:hAnsi="Times New Roman" w:cs="Times New Roman"/>
              </w:rPr>
              <w:t>as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DC" w:rsidRPr="00007700" w:rsidRDefault="004C7EDC" w:rsidP="004C7E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taškas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skiriamas,</w:t>
            </w:r>
            <w:r w:rsidRPr="00785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jei teisingai nurodo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785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reikšmes.</w:t>
            </w:r>
            <w:r w:rsidRPr="00785E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</w:t>
            </w:r>
            <w:r w:rsidRPr="00785E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eskirti taško</w:t>
            </w:r>
            <w:r w:rsidRPr="00F8345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785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jei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teisingai</w:t>
            </w:r>
            <w:r w:rsidRPr="00785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nurodo tik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785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reikšmes.</w:t>
            </w:r>
          </w:p>
        </w:tc>
      </w:tr>
    </w:tbl>
    <w:p w:rsidR="0082663C" w:rsidRPr="0082663C" w:rsidRDefault="0082663C" w:rsidP="0082663C">
      <w:pPr>
        <w:spacing w:after="0"/>
        <w:jc w:val="both"/>
        <w:rPr>
          <w:rFonts w:ascii="Times New Roman" w:hAnsi="Times New Roman" w:cs="Times New Roman"/>
        </w:rPr>
      </w:pPr>
    </w:p>
    <w:p w:rsidR="001E6880" w:rsidRDefault="001E6880" w:rsidP="004F6818">
      <w:pPr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</w:p>
    <w:p w:rsidR="00AB49F4" w:rsidRDefault="00AB49F4" w:rsidP="004F6818">
      <w:pPr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</w:p>
    <w:p w:rsidR="004F6818" w:rsidRPr="00FE6B32" w:rsidRDefault="004F6818" w:rsidP="004F6818">
      <w:pPr>
        <w:spacing w:after="0"/>
        <w:rPr>
          <w:rFonts w:ascii="Times New Roman" w:hAnsi="Times New Roman"/>
          <w:bCs/>
          <w:noProof/>
          <w:color w:val="999999"/>
        </w:rPr>
      </w:pPr>
    </w:p>
    <w:sectPr w:rsidR="004F6818" w:rsidRPr="00FE6B32" w:rsidSect="00223B03">
      <w:pgSz w:w="11906" w:h="16838"/>
      <w:pgMar w:top="720" w:right="720" w:bottom="720" w:left="720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00931"/>
    <w:multiLevelType w:val="hybridMultilevel"/>
    <w:tmpl w:val="BF0E0ED2"/>
    <w:lvl w:ilvl="0" w:tplc="042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274197"/>
    <w:multiLevelType w:val="hybridMultilevel"/>
    <w:tmpl w:val="0400AE08"/>
    <w:lvl w:ilvl="0" w:tplc="4C12BEEA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270019">
      <w:start w:val="1"/>
      <w:numFmt w:val="lowerLetter"/>
      <w:lvlText w:val="%2."/>
      <w:lvlJc w:val="left"/>
      <w:pPr>
        <w:ind w:left="1222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391C6A"/>
    <w:multiLevelType w:val="multilevel"/>
    <w:tmpl w:val="AE78A6B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BFE43D2"/>
    <w:multiLevelType w:val="hybridMultilevel"/>
    <w:tmpl w:val="160E58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04308AC"/>
    <w:multiLevelType w:val="hybridMultilevel"/>
    <w:tmpl w:val="83B4186C"/>
    <w:lvl w:ilvl="0" w:tplc="939E988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771C58"/>
    <w:multiLevelType w:val="hybridMultilevel"/>
    <w:tmpl w:val="3444660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85771C"/>
    <w:multiLevelType w:val="multilevel"/>
    <w:tmpl w:val="8ED4DA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1296"/>
  <w:hyphenationZone w:val="396"/>
  <w:drawingGridHorizontalSpacing w:val="110"/>
  <w:displayHorizontalDrawingGridEvery w:val="2"/>
  <w:characterSpacingControl w:val="doNotCompress"/>
  <w:compat>
    <w:useFELayout/>
  </w:compat>
  <w:rsids>
    <w:rsidRoot w:val="009E1BC5"/>
    <w:rsid w:val="00007700"/>
    <w:rsid w:val="00023BDD"/>
    <w:rsid w:val="000944C1"/>
    <w:rsid w:val="00114726"/>
    <w:rsid w:val="0012552E"/>
    <w:rsid w:val="0014087B"/>
    <w:rsid w:val="00156336"/>
    <w:rsid w:val="00170FBD"/>
    <w:rsid w:val="00172E78"/>
    <w:rsid w:val="00177266"/>
    <w:rsid w:val="00186673"/>
    <w:rsid w:val="00186E3F"/>
    <w:rsid w:val="001C2511"/>
    <w:rsid w:val="001E28F8"/>
    <w:rsid w:val="001E44F2"/>
    <w:rsid w:val="001E5B0F"/>
    <w:rsid w:val="001E6880"/>
    <w:rsid w:val="00203531"/>
    <w:rsid w:val="00223B03"/>
    <w:rsid w:val="0022722C"/>
    <w:rsid w:val="0023784D"/>
    <w:rsid w:val="002C65C1"/>
    <w:rsid w:val="002D1545"/>
    <w:rsid w:val="002E27B3"/>
    <w:rsid w:val="002F19BF"/>
    <w:rsid w:val="002F741B"/>
    <w:rsid w:val="00317616"/>
    <w:rsid w:val="00330885"/>
    <w:rsid w:val="00351D1B"/>
    <w:rsid w:val="003830AB"/>
    <w:rsid w:val="003B7EED"/>
    <w:rsid w:val="00422865"/>
    <w:rsid w:val="00457DCA"/>
    <w:rsid w:val="00467BE1"/>
    <w:rsid w:val="00474E83"/>
    <w:rsid w:val="004863D1"/>
    <w:rsid w:val="004C7EDC"/>
    <w:rsid w:val="004F1E6E"/>
    <w:rsid w:val="004F4CEE"/>
    <w:rsid w:val="004F6818"/>
    <w:rsid w:val="00535319"/>
    <w:rsid w:val="00571880"/>
    <w:rsid w:val="00584915"/>
    <w:rsid w:val="005972BA"/>
    <w:rsid w:val="005C1336"/>
    <w:rsid w:val="005D43A0"/>
    <w:rsid w:val="005E3148"/>
    <w:rsid w:val="006105E9"/>
    <w:rsid w:val="006415D8"/>
    <w:rsid w:val="00665C59"/>
    <w:rsid w:val="006A67F4"/>
    <w:rsid w:val="006B6B8D"/>
    <w:rsid w:val="006C5564"/>
    <w:rsid w:val="006F728C"/>
    <w:rsid w:val="00712D20"/>
    <w:rsid w:val="0071416F"/>
    <w:rsid w:val="007A689A"/>
    <w:rsid w:val="007B3DF4"/>
    <w:rsid w:val="007C247A"/>
    <w:rsid w:val="007E425B"/>
    <w:rsid w:val="0082663C"/>
    <w:rsid w:val="00831033"/>
    <w:rsid w:val="008460EF"/>
    <w:rsid w:val="00873B68"/>
    <w:rsid w:val="00874726"/>
    <w:rsid w:val="008B0B59"/>
    <w:rsid w:val="008C2E6B"/>
    <w:rsid w:val="008D19A2"/>
    <w:rsid w:val="008F71EC"/>
    <w:rsid w:val="00937375"/>
    <w:rsid w:val="009629B3"/>
    <w:rsid w:val="009725AF"/>
    <w:rsid w:val="009D1B0D"/>
    <w:rsid w:val="009D6A02"/>
    <w:rsid w:val="009E1BC5"/>
    <w:rsid w:val="00A44718"/>
    <w:rsid w:val="00A73665"/>
    <w:rsid w:val="00A80F7B"/>
    <w:rsid w:val="00A842D1"/>
    <w:rsid w:val="00AA57F3"/>
    <w:rsid w:val="00AB2209"/>
    <w:rsid w:val="00AB49F4"/>
    <w:rsid w:val="00B167AC"/>
    <w:rsid w:val="00B53644"/>
    <w:rsid w:val="00B624DC"/>
    <w:rsid w:val="00B82C59"/>
    <w:rsid w:val="00B96B22"/>
    <w:rsid w:val="00BA054E"/>
    <w:rsid w:val="00BB5ED1"/>
    <w:rsid w:val="00BF5D57"/>
    <w:rsid w:val="00C00E5C"/>
    <w:rsid w:val="00C520AE"/>
    <w:rsid w:val="00C660CB"/>
    <w:rsid w:val="00CC2F27"/>
    <w:rsid w:val="00CC7697"/>
    <w:rsid w:val="00CC77E9"/>
    <w:rsid w:val="00CD4CC8"/>
    <w:rsid w:val="00CE0C66"/>
    <w:rsid w:val="00D556A1"/>
    <w:rsid w:val="00D66349"/>
    <w:rsid w:val="00D7770A"/>
    <w:rsid w:val="00DF50E5"/>
    <w:rsid w:val="00E122EE"/>
    <w:rsid w:val="00E24288"/>
    <w:rsid w:val="00E528A7"/>
    <w:rsid w:val="00E851F0"/>
    <w:rsid w:val="00EB67BA"/>
    <w:rsid w:val="00EC0F20"/>
    <w:rsid w:val="00ED0C9F"/>
    <w:rsid w:val="00EE7679"/>
    <w:rsid w:val="00F56A9B"/>
    <w:rsid w:val="00FA4032"/>
    <w:rsid w:val="00FE4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  <o:rules v:ext="edit">
        <o:r id="V:Rule17" type="connector" idref="#_x0000_s1046"/>
        <o:r id="V:Rule18" type="connector" idref="#_x0000_s1041"/>
        <o:r id="V:Rule19" type="connector" idref="#_x0000_s1050"/>
        <o:r id="V:Rule20" type="connector" idref="#_x0000_s1042"/>
        <o:r id="V:Rule21" type="connector" idref="#_x0000_s1043"/>
        <o:r id="V:Rule22" type="connector" idref="#_x0000_s1047"/>
        <o:r id="V:Rule23" type="connector" idref="#_x0000_s1053"/>
        <o:r id="V:Rule24" type="connector" idref="#_x0000_s1040"/>
        <o:r id="V:Rule25" type="connector" idref="#_x0000_s1048"/>
        <o:r id="V:Rule26" type="connector" idref="#_x0000_s1054"/>
        <o:r id="V:Rule27" type="connector" idref="#_x0000_s1045"/>
        <o:r id="V:Rule28" type="connector" idref="#_x0000_s1052"/>
        <o:r id="V:Rule29" type="connector" idref="#_x0000_s1049"/>
        <o:r id="V:Rule30" type="connector" idref="#_x0000_s1039"/>
        <o:r id="V:Rule31" type="connector" idref="#_x0000_s1044"/>
        <o:r id="V:Rule32" type="connector" idref="#_x0000_s105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E27B3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9E1B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Pagrindinistekstas2">
    <w:name w:val="Body Text 2"/>
    <w:basedOn w:val="prastasis"/>
    <w:link w:val="Pagrindinistekstas2Diagrama"/>
    <w:rsid w:val="009E1BC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Pagrindinistekstas2Diagrama">
    <w:name w:val="Pagrindinis tekstas 2 Diagrama"/>
    <w:basedOn w:val="Numatytasispastraiposriftas"/>
    <w:link w:val="Pagrindinistekstas2"/>
    <w:rsid w:val="009E1BC5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E1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E1BC5"/>
    <w:rPr>
      <w:rFonts w:ascii="Tahoma" w:hAnsi="Tahoma" w:cs="Tahoma"/>
      <w:sz w:val="16"/>
      <w:szCs w:val="16"/>
    </w:rPr>
  </w:style>
  <w:style w:type="table" w:styleId="Lentelstinklelis">
    <w:name w:val="Table Grid"/>
    <w:basedOn w:val="prastojilentel"/>
    <w:uiPriority w:val="59"/>
    <w:rsid w:val="004F68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diagramColors" Target="diagrams/colors1.xml"/><Relationship Id="rId3" Type="http://schemas.openxmlformats.org/officeDocument/2006/relationships/settings" Target="settings.xml"/><Relationship Id="rId21" Type="http://schemas.openxmlformats.org/officeDocument/2006/relationships/image" Target="media/image14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6" Type="http://schemas.openxmlformats.org/officeDocument/2006/relationships/diagramLayout" Target="diagrams/layout1.xml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diagramData" Target="diagrams/data1.xml"/><Relationship Id="rId23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microsoft.com/office/2007/relationships/diagramDrawing" Target="diagrams/drawing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fontTable" Target="fontTable.xml"/></Relationships>
</file>

<file path=word/diagrams/_rels/data1.xml.rels><?xml version="1.0" encoding="UTF-8" standalone="yes"?>
<Relationships xmlns="http://schemas.openxmlformats.org/package/2006/relationships"><Relationship Id="rId2" Type="http://schemas.openxmlformats.org/officeDocument/2006/relationships/image" Target="../media/image12.png"/><Relationship Id="rId1" Type="http://schemas.openxmlformats.org/officeDocument/2006/relationships/image" Target="../media/image11.png"/></Relationships>
</file>

<file path=word/diagrams/_rels/drawing1.xml.rels><?xml version="1.0" encoding="UTF-8" standalone="yes"?>
<Relationships xmlns="http://schemas.openxmlformats.org/package/2006/relationships"><Relationship Id="rId2" Type="http://schemas.openxmlformats.org/officeDocument/2006/relationships/image" Target="../media/image12.png"/><Relationship Id="rId1" Type="http://schemas.openxmlformats.org/officeDocument/2006/relationships/image" Target="../media/image1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64D178D-006C-4488-83B3-496B42521213}" type="doc">
      <dgm:prSet loTypeId="urn:microsoft.com/office/officeart/2005/8/layout/cycle5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lt-LT"/>
        </a:p>
      </dgm:t>
    </dgm:pt>
    <dgm:pt modelId="{FF62C2C5-3D7E-4294-AF84-86FAFF28CE8B}">
      <dgm:prSet phldrT="[Tekstas]"/>
      <dgm:spPr>
        <a:xfrm>
          <a:off x="1914022" y="60020"/>
          <a:ext cx="1658355" cy="607566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r>
            <a:rPr lang="lt-LT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deguonis</a:t>
          </a:r>
        </a:p>
      </dgm:t>
    </dgm:pt>
    <dgm:pt modelId="{EC2F3E0F-A010-4E31-912B-A2974F656CE1}" type="parTrans" cxnId="{B7371567-91CD-41E5-8C93-82EB9FED581C}">
      <dgm:prSet/>
      <dgm:spPr/>
      <dgm:t>
        <a:bodyPr/>
        <a:lstStyle/>
        <a:p>
          <a:pPr algn="ctr"/>
          <a:endParaRPr lang="lt-LT"/>
        </a:p>
      </dgm:t>
    </dgm:pt>
    <dgm:pt modelId="{F8F2808B-CC66-410C-914A-6C68FB036235}" type="sibTrans" cxnId="{B7371567-91CD-41E5-8C93-82EB9FED581C}">
      <dgm:prSet/>
      <dgm:spPr>
        <a:xfrm>
          <a:off x="1221688" y="469542"/>
          <a:ext cx="2346116" cy="2346116"/>
        </a:xfrm>
        <a:noFill/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tailEnd type="arrow"/>
        </a:ln>
        <a:effectLst/>
      </dgm:spPr>
      <dgm:t>
        <a:bodyPr/>
        <a:lstStyle/>
        <a:p>
          <a:pPr algn="ctr"/>
          <a:endParaRPr lang="lt-LT"/>
        </a:p>
      </dgm:t>
    </dgm:pt>
    <dgm:pt modelId="{85F6C623-471E-4DD2-B2CB-284A36096509}">
      <dgm:prSet phldrT="[Tekstas]"/>
      <dgm:spPr>
        <a:xfrm>
          <a:off x="3369761" y="935479"/>
          <a:ext cx="1092993" cy="1202763"/>
        </a:xfrm>
        <a:blipFill rotWithShape="0">
          <a:blip xmlns:r="http://schemas.openxmlformats.org/officeDocument/2006/relationships" r:embed="rId1"/>
          <a:stretch>
            <a:fillRect/>
          </a:stretch>
        </a:blip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endParaRPr lang="lt-LT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8730323B-DBC7-483B-97FB-D7E408E28568}" type="parTrans" cxnId="{7D9A3A43-84E0-4663-960A-E454197EF034}">
      <dgm:prSet/>
      <dgm:spPr/>
      <dgm:t>
        <a:bodyPr/>
        <a:lstStyle/>
        <a:p>
          <a:pPr algn="ctr"/>
          <a:endParaRPr lang="lt-LT"/>
        </a:p>
      </dgm:t>
    </dgm:pt>
    <dgm:pt modelId="{2D729A81-0AAE-46E1-99F3-E0F8829E1143}" type="sibTrans" cxnId="{7D9A3A43-84E0-4663-960A-E454197EF034}">
      <dgm:prSet/>
      <dgm:spPr>
        <a:xfrm>
          <a:off x="1215238" y="267811"/>
          <a:ext cx="2346116" cy="2346116"/>
        </a:xfrm>
        <a:noFill/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tailEnd type="arrow"/>
        </a:ln>
        <a:effectLst/>
      </dgm:spPr>
      <dgm:t>
        <a:bodyPr/>
        <a:lstStyle/>
        <a:p>
          <a:pPr algn="ctr"/>
          <a:endParaRPr lang="lt-LT"/>
        </a:p>
      </dgm:t>
    </dgm:pt>
    <dgm:pt modelId="{7A544856-0515-4CD7-8881-4B3E5F59FA8E}">
      <dgm:prSet phldrT="[Tekstas]"/>
      <dgm:spPr>
        <a:xfrm>
          <a:off x="1923132" y="2422334"/>
          <a:ext cx="1640135" cy="575169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r>
            <a:rPr lang="lt-LT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anglies dioksidas</a:t>
          </a:r>
        </a:p>
      </dgm:t>
    </dgm:pt>
    <dgm:pt modelId="{82D924DE-5C9E-4CB0-AF46-4AE8D46E2117}" type="parTrans" cxnId="{CCC46A3E-DEC5-4E3A-B590-8ADF0D2A86D5}">
      <dgm:prSet/>
      <dgm:spPr/>
      <dgm:t>
        <a:bodyPr/>
        <a:lstStyle/>
        <a:p>
          <a:pPr algn="ctr"/>
          <a:endParaRPr lang="lt-LT"/>
        </a:p>
      </dgm:t>
    </dgm:pt>
    <dgm:pt modelId="{E442B2CC-CD3C-4F1D-AE57-9DA1E69DC157}" type="sibTrans" cxnId="{CCC46A3E-DEC5-4E3A-B590-8ADF0D2A86D5}">
      <dgm:prSet/>
      <dgm:spPr>
        <a:xfrm>
          <a:off x="1925045" y="267811"/>
          <a:ext cx="2346116" cy="2346116"/>
        </a:xfrm>
        <a:noFill/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tailEnd type="arrow"/>
        </a:ln>
        <a:effectLst/>
      </dgm:spPr>
      <dgm:t>
        <a:bodyPr/>
        <a:lstStyle/>
        <a:p>
          <a:pPr algn="ctr"/>
          <a:endParaRPr lang="lt-LT"/>
        </a:p>
      </dgm:t>
    </dgm:pt>
    <dgm:pt modelId="{A7B635F2-7D01-41BB-A212-EF57282C47B1}">
      <dgm:prSet phldrT="[Tekstas]"/>
      <dgm:spPr>
        <a:xfrm>
          <a:off x="1023645" y="917253"/>
          <a:ext cx="1092993" cy="1239216"/>
        </a:xfrm>
        <a:blipFill rotWithShape="0">
          <a:blip xmlns:r="http://schemas.openxmlformats.org/officeDocument/2006/relationships" r:embed="rId2"/>
          <a:stretch>
            <a:fillRect/>
          </a:stretch>
        </a:blip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endParaRPr lang="lt-LT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3EB33F33-5160-4FA0-9CDC-E7CCC55510D9}" type="parTrans" cxnId="{68E75418-2E42-4151-88E4-D942AF691CC9}">
      <dgm:prSet/>
      <dgm:spPr/>
      <dgm:t>
        <a:bodyPr/>
        <a:lstStyle/>
        <a:p>
          <a:pPr algn="ctr"/>
          <a:endParaRPr lang="lt-LT"/>
        </a:p>
      </dgm:t>
    </dgm:pt>
    <dgm:pt modelId="{E9A70660-8D27-41BE-9B01-BA8D4ABA51F6}" type="sibTrans" cxnId="{68E75418-2E42-4151-88E4-D942AF691CC9}">
      <dgm:prSet/>
      <dgm:spPr>
        <a:xfrm>
          <a:off x="1918595" y="469542"/>
          <a:ext cx="2346116" cy="2346116"/>
        </a:xfrm>
        <a:noFill/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tailEnd type="arrow"/>
        </a:ln>
        <a:effectLst/>
      </dgm:spPr>
      <dgm:t>
        <a:bodyPr/>
        <a:lstStyle/>
        <a:p>
          <a:pPr algn="ctr"/>
          <a:endParaRPr lang="lt-LT"/>
        </a:p>
      </dgm:t>
    </dgm:pt>
    <dgm:pt modelId="{E9C360EC-8D74-445C-9801-7CE838B85182}" type="pres">
      <dgm:prSet presAssocID="{964D178D-006C-4488-83B3-496B42521213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lt-LT"/>
        </a:p>
      </dgm:t>
    </dgm:pt>
    <dgm:pt modelId="{56FBC57D-1434-495A-AB2E-61D69F6DE107}" type="pres">
      <dgm:prSet presAssocID="{FF62C2C5-3D7E-4294-AF84-86FAFF28CE8B}" presName="node" presStyleLbl="node1" presStyleIdx="0" presStyleCnt="4" custScaleX="151726" custScaleY="42615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lt-LT"/>
        </a:p>
      </dgm:t>
    </dgm:pt>
    <dgm:pt modelId="{C36335B0-635D-4EB1-A6BF-A60A75123BBF}" type="pres">
      <dgm:prSet presAssocID="{FF62C2C5-3D7E-4294-AF84-86FAFF28CE8B}" presName="spNode" presStyleCnt="0"/>
      <dgm:spPr/>
    </dgm:pt>
    <dgm:pt modelId="{DDFAF548-0537-4A51-836F-FAEAC35FE06C}" type="pres">
      <dgm:prSet presAssocID="{F8F2808B-CC66-410C-914A-6C68FB036235}" presName="sibTrans" presStyleLbl="sibTrans1D1" presStyleIdx="0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1899125" y="251705"/>
              </a:moveTo>
              <a:arcTo wR="1173058" hR="1173058" stAng="18494383" swAng="811235"/>
            </a:path>
          </a:pathLst>
        </a:custGeom>
      </dgm:spPr>
      <dgm:t>
        <a:bodyPr/>
        <a:lstStyle/>
        <a:p>
          <a:endParaRPr lang="lt-LT"/>
        </a:p>
      </dgm:t>
    </dgm:pt>
    <dgm:pt modelId="{F2BE804A-585E-4BCF-828D-E52ABF6BBB39}" type="pres">
      <dgm:prSet presAssocID="{85F6C623-471E-4DD2-B2CB-284A36096509}" presName="node" presStyleLbl="node1" presStyleIdx="1" presStyleCnt="4" custScaleY="151902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lt-LT"/>
        </a:p>
      </dgm:t>
    </dgm:pt>
    <dgm:pt modelId="{A5569F0C-D5F3-4B60-8F81-5A7B2DEAD81C}" type="pres">
      <dgm:prSet presAssocID="{85F6C623-471E-4DD2-B2CB-284A36096509}" presName="spNode" presStyleCnt="0"/>
      <dgm:spPr/>
    </dgm:pt>
    <dgm:pt modelId="{8D8387F0-A7A9-4CC3-BCD2-F434DE427976}" type="pres">
      <dgm:prSet presAssocID="{2D729A81-0AAE-46E1-99F3-E0F8829E1143}" presName="sibTrans" presStyleLbl="sibTrans1D1" presStyleIdx="1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2098792" y="1893530"/>
              </a:moveTo>
              <a:arcTo wR="1173058" hR="1173058" stAng="2273554" swAng="852891"/>
            </a:path>
          </a:pathLst>
        </a:custGeom>
      </dgm:spPr>
      <dgm:t>
        <a:bodyPr/>
        <a:lstStyle/>
        <a:p>
          <a:endParaRPr lang="lt-LT"/>
        </a:p>
      </dgm:t>
    </dgm:pt>
    <dgm:pt modelId="{69C0A775-80AE-4402-803F-6F40EA02C87B}" type="pres">
      <dgm:prSet presAssocID="{7A544856-0515-4CD7-8881-4B3E5F59FA8E}" presName="node" presStyleLbl="node1" presStyleIdx="2" presStyleCnt="4" custScaleX="150059" custScaleY="43496" custRadScaleRad="106049" custRadScaleInc="-7674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lt-LT"/>
        </a:p>
      </dgm:t>
    </dgm:pt>
    <dgm:pt modelId="{C62264D2-B3C3-47ED-9CDF-11A56036165B}" type="pres">
      <dgm:prSet presAssocID="{7A544856-0515-4CD7-8881-4B3E5F59FA8E}" presName="spNode" presStyleCnt="0"/>
      <dgm:spPr/>
    </dgm:pt>
    <dgm:pt modelId="{3BF09EDC-F5B0-41A0-B5F5-D21DEF977CD8}" type="pres">
      <dgm:prSet presAssocID="{E442B2CC-CD3C-4F1D-AE57-9DA1E69DC157}" presName="sibTrans" presStyleLbl="sibTrans1D1" presStyleIdx="2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452585" y="2098792"/>
              </a:moveTo>
              <a:arcTo wR="1173058" hR="1173058" stAng="7673554" swAng="852891"/>
            </a:path>
          </a:pathLst>
        </a:custGeom>
      </dgm:spPr>
      <dgm:t>
        <a:bodyPr/>
        <a:lstStyle/>
        <a:p>
          <a:endParaRPr lang="lt-LT"/>
        </a:p>
      </dgm:t>
    </dgm:pt>
    <dgm:pt modelId="{3C8CF7FC-DB3B-4F67-8297-730C47521387}" type="pres">
      <dgm:prSet presAssocID="{A7B635F2-7D01-41BB-A212-EF57282C47B1}" presName="node" presStyleLbl="node1" presStyleIdx="3" presStyleCnt="4" custScaleY="184078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lt-LT"/>
        </a:p>
      </dgm:t>
    </dgm:pt>
    <dgm:pt modelId="{2BFBC9CA-0AF1-43C6-8B72-67B6BDA80AD7}" type="pres">
      <dgm:prSet presAssocID="{A7B635F2-7D01-41BB-A212-EF57282C47B1}" presName="spNode" presStyleCnt="0"/>
      <dgm:spPr/>
    </dgm:pt>
    <dgm:pt modelId="{E9BDBADD-62C4-4568-B4F9-4FB1192216B1}" type="pres">
      <dgm:prSet presAssocID="{E9A70660-8D27-41BE-9B01-BA8D4ABA51F6}" presName="sibTrans" presStyleLbl="sibTrans1D1" presStyleIdx="3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251705" y="446990"/>
              </a:moveTo>
              <a:arcTo wR="1173058" hR="1173058" stAng="13094383" swAng="811235"/>
            </a:path>
          </a:pathLst>
        </a:custGeom>
      </dgm:spPr>
      <dgm:t>
        <a:bodyPr/>
        <a:lstStyle/>
        <a:p>
          <a:endParaRPr lang="lt-LT"/>
        </a:p>
      </dgm:t>
    </dgm:pt>
  </dgm:ptLst>
  <dgm:cxnLst>
    <dgm:cxn modelId="{34A0E3CA-A4DF-408D-AB8E-37FFEF6CA821}" type="presOf" srcId="{2D729A81-0AAE-46E1-99F3-E0F8829E1143}" destId="{8D8387F0-A7A9-4CC3-BCD2-F434DE427976}" srcOrd="0" destOrd="0" presId="urn:microsoft.com/office/officeart/2005/8/layout/cycle5"/>
    <dgm:cxn modelId="{2D86FB46-6738-4C82-9E98-CE658652ED68}" type="presOf" srcId="{E442B2CC-CD3C-4F1D-AE57-9DA1E69DC157}" destId="{3BF09EDC-F5B0-41A0-B5F5-D21DEF977CD8}" srcOrd="0" destOrd="0" presId="urn:microsoft.com/office/officeart/2005/8/layout/cycle5"/>
    <dgm:cxn modelId="{E772CBB5-79BF-4682-9506-605AA697282F}" type="presOf" srcId="{85F6C623-471E-4DD2-B2CB-284A36096509}" destId="{F2BE804A-585E-4BCF-828D-E52ABF6BBB39}" srcOrd="0" destOrd="0" presId="urn:microsoft.com/office/officeart/2005/8/layout/cycle5"/>
    <dgm:cxn modelId="{F3289D9F-0129-431E-9D19-A5E842AA5C83}" type="presOf" srcId="{A7B635F2-7D01-41BB-A212-EF57282C47B1}" destId="{3C8CF7FC-DB3B-4F67-8297-730C47521387}" srcOrd="0" destOrd="0" presId="urn:microsoft.com/office/officeart/2005/8/layout/cycle5"/>
    <dgm:cxn modelId="{92D7C462-8FD8-440B-BF3F-FB3D37B29800}" type="presOf" srcId="{964D178D-006C-4488-83B3-496B42521213}" destId="{E9C360EC-8D74-445C-9801-7CE838B85182}" srcOrd="0" destOrd="0" presId="urn:microsoft.com/office/officeart/2005/8/layout/cycle5"/>
    <dgm:cxn modelId="{15E7F08B-9E29-4131-A325-2A0260C37E01}" type="presOf" srcId="{F8F2808B-CC66-410C-914A-6C68FB036235}" destId="{DDFAF548-0537-4A51-836F-FAEAC35FE06C}" srcOrd="0" destOrd="0" presId="urn:microsoft.com/office/officeart/2005/8/layout/cycle5"/>
    <dgm:cxn modelId="{68E75418-2E42-4151-88E4-D942AF691CC9}" srcId="{964D178D-006C-4488-83B3-496B42521213}" destId="{A7B635F2-7D01-41BB-A212-EF57282C47B1}" srcOrd="3" destOrd="0" parTransId="{3EB33F33-5160-4FA0-9CDC-E7CCC55510D9}" sibTransId="{E9A70660-8D27-41BE-9B01-BA8D4ABA51F6}"/>
    <dgm:cxn modelId="{7D9A3A43-84E0-4663-960A-E454197EF034}" srcId="{964D178D-006C-4488-83B3-496B42521213}" destId="{85F6C623-471E-4DD2-B2CB-284A36096509}" srcOrd="1" destOrd="0" parTransId="{8730323B-DBC7-483B-97FB-D7E408E28568}" sibTransId="{2D729A81-0AAE-46E1-99F3-E0F8829E1143}"/>
    <dgm:cxn modelId="{B7371567-91CD-41E5-8C93-82EB9FED581C}" srcId="{964D178D-006C-4488-83B3-496B42521213}" destId="{FF62C2C5-3D7E-4294-AF84-86FAFF28CE8B}" srcOrd="0" destOrd="0" parTransId="{EC2F3E0F-A010-4E31-912B-A2974F656CE1}" sibTransId="{F8F2808B-CC66-410C-914A-6C68FB036235}"/>
    <dgm:cxn modelId="{CCC46A3E-DEC5-4E3A-B590-8ADF0D2A86D5}" srcId="{964D178D-006C-4488-83B3-496B42521213}" destId="{7A544856-0515-4CD7-8881-4B3E5F59FA8E}" srcOrd="2" destOrd="0" parTransId="{82D924DE-5C9E-4CB0-AF46-4AE8D46E2117}" sibTransId="{E442B2CC-CD3C-4F1D-AE57-9DA1E69DC157}"/>
    <dgm:cxn modelId="{B809AFD8-E8D2-467C-8695-98B8A60B0B58}" type="presOf" srcId="{7A544856-0515-4CD7-8881-4B3E5F59FA8E}" destId="{69C0A775-80AE-4402-803F-6F40EA02C87B}" srcOrd="0" destOrd="0" presId="urn:microsoft.com/office/officeart/2005/8/layout/cycle5"/>
    <dgm:cxn modelId="{930193B1-0767-4AE2-99F7-E285DA0A2B0A}" type="presOf" srcId="{FF62C2C5-3D7E-4294-AF84-86FAFF28CE8B}" destId="{56FBC57D-1434-495A-AB2E-61D69F6DE107}" srcOrd="0" destOrd="0" presId="urn:microsoft.com/office/officeart/2005/8/layout/cycle5"/>
    <dgm:cxn modelId="{8C1D0E4C-0CB7-441B-B263-3A896C267E85}" type="presOf" srcId="{E9A70660-8D27-41BE-9B01-BA8D4ABA51F6}" destId="{E9BDBADD-62C4-4568-B4F9-4FB1192216B1}" srcOrd="0" destOrd="0" presId="urn:microsoft.com/office/officeart/2005/8/layout/cycle5"/>
    <dgm:cxn modelId="{13D66C5E-6539-4313-B663-28FDACC72184}" type="presParOf" srcId="{E9C360EC-8D74-445C-9801-7CE838B85182}" destId="{56FBC57D-1434-495A-AB2E-61D69F6DE107}" srcOrd="0" destOrd="0" presId="urn:microsoft.com/office/officeart/2005/8/layout/cycle5"/>
    <dgm:cxn modelId="{E415E4F4-9576-4972-8FA7-CF39F0E8B1FD}" type="presParOf" srcId="{E9C360EC-8D74-445C-9801-7CE838B85182}" destId="{C36335B0-635D-4EB1-A6BF-A60A75123BBF}" srcOrd="1" destOrd="0" presId="urn:microsoft.com/office/officeart/2005/8/layout/cycle5"/>
    <dgm:cxn modelId="{5B84F6B1-BA7B-4D69-A32E-76D54CF9D8AE}" type="presParOf" srcId="{E9C360EC-8D74-445C-9801-7CE838B85182}" destId="{DDFAF548-0537-4A51-836F-FAEAC35FE06C}" srcOrd="2" destOrd="0" presId="urn:microsoft.com/office/officeart/2005/8/layout/cycle5"/>
    <dgm:cxn modelId="{911ED8B5-22A0-4383-91D9-1CE8A3352C7B}" type="presParOf" srcId="{E9C360EC-8D74-445C-9801-7CE838B85182}" destId="{F2BE804A-585E-4BCF-828D-E52ABF6BBB39}" srcOrd="3" destOrd="0" presId="urn:microsoft.com/office/officeart/2005/8/layout/cycle5"/>
    <dgm:cxn modelId="{F12E7441-593D-4EC6-9374-771A233A02B8}" type="presParOf" srcId="{E9C360EC-8D74-445C-9801-7CE838B85182}" destId="{A5569F0C-D5F3-4B60-8F81-5A7B2DEAD81C}" srcOrd="4" destOrd="0" presId="urn:microsoft.com/office/officeart/2005/8/layout/cycle5"/>
    <dgm:cxn modelId="{B31D7C56-EECD-45AA-A75A-577D16CB4912}" type="presParOf" srcId="{E9C360EC-8D74-445C-9801-7CE838B85182}" destId="{8D8387F0-A7A9-4CC3-BCD2-F434DE427976}" srcOrd="5" destOrd="0" presId="urn:microsoft.com/office/officeart/2005/8/layout/cycle5"/>
    <dgm:cxn modelId="{9A29EB37-F535-4905-9C2D-60AEB05FFBF3}" type="presParOf" srcId="{E9C360EC-8D74-445C-9801-7CE838B85182}" destId="{69C0A775-80AE-4402-803F-6F40EA02C87B}" srcOrd="6" destOrd="0" presId="urn:microsoft.com/office/officeart/2005/8/layout/cycle5"/>
    <dgm:cxn modelId="{1DFB24E2-4359-46E4-8C1E-88D494F975C5}" type="presParOf" srcId="{E9C360EC-8D74-445C-9801-7CE838B85182}" destId="{C62264D2-B3C3-47ED-9CDF-11A56036165B}" srcOrd="7" destOrd="0" presId="urn:microsoft.com/office/officeart/2005/8/layout/cycle5"/>
    <dgm:cxn modelId="{53D42BEB-3694-41AE-AE7B-075D0341F685}" type="presParOf" srcId="{E9C360EC-8D74-445C-9801-7CE838B85182}" destId="{3BF09EDC-F5B0-41A0-B5F5-D21DEF977CD8}" srcOrd="8" destOrd="0" presId="urn:microsoft.com/office/officeart/2005/8/layout/cycle5"/>
    <dgm:cxn modelId="{470ABD8A-1D6E-481B-88E2-CC08461BC767}" type="presParOf" srcId="{E9C360EC-8D74-445C-9801-7CE838B85182}" destId="{3C8CF7FC-DB3B-4F67-8297-730C47521387}" srcOrd="9" destOrd="0" presId="urn:microsoft.com/office/officeart/2005/8/layout/cycle5"/>
    <dgm:cxn modelId="{124B4F1C-BF3D-4382-A8B2-2F2420C1921D}" type="presParOf" srcId="{E9C360EC-8D74-445C-9801-7CE838B85182}" destId="{2BFBC9CA-0AF1-43C6-8B72-67B6BDA80AD7}" srcOrd="10" destOrd="0" presId="urn:microsoft.com/office/officeart/2005/8/layout/cycle5"/>
    <dgm:cxn modelId="{71773EB5-5C3B-4560-A787-2A0D7ADBCE9A}" type="presParOf" srcId="{E9C360EC-8D74-445C-9801-7CE838B85182}" destId="{E9BDBADD-62C4-4568-B4F9-4FB1192216B1}" srcOrd="11" destOrd="0" presId="urn:microsoft.com/office/officeart/2005/8/layout/cycle5"/>
  </dgm:cxnLst>
  <dgm:bg/>
  <dgm:whole/>
  <dgm:extLst>
    <a:ext uri="http://schemas.microsoft.com/office/drawing/2008/diagram">
      <dsp:dataModelExt xmlns:dsp="http://schemas.microsoft.com/office/drawing/2008/diagram" xmlns="" relId="rId1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56FBC57D-1434-495A-AB2E-61D69F6DE107}">
      <dsp:nvSpPr>
        <dsp:cNvPr id="0" name=""/>
        <dsp:cNvSpPr/>
      </dsp:nvSpPr>
      <dsp:spPr>
        <a:xfrm>
          <a:off x="1453769" y="193742"/>
          <a:ext cx="1578736" cy="288220"/>
        </a:xfrm>
        <a:prstGeom prst="round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t-LT" sz="12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deguonis</a:t>
          </a:r>
        </a:p>
      </dsp:txBody>
      <dsp:txXfrm>
        <a:off x="1453769" y="193742"/>
        <a:ext cx="1578736" cy="288220"/>
      </dsp:txXfrm>
    </dsp:sp>
    <dsp:sp modelId="{DDFAF548-0537-4A51-836F-FAEAC35FE06C}">
      <dsp:nvSpPr>
        <dsp:cNvPr id="0" name=""/>
        <dsp:cNvSpPr/>
      </dsp:nvSpPr>
      <dsp:spPr>
        <a:xfrm>
          <a:off x="743052" y="350380"/>
          <a:ext cx="2235965" cy="2235965"/>
        </a:xfrm>
        <a:custGeom>
          <a:avLst/>
          <a:gdLst/>
          <a:ahLst/>
          <a:cxnLst/>
          <a:rect l="0" t="0" r="0" b="0"/>
          <a:pathLst>
            <a:path>
              <a:moveTo>
                <a:pt x="1899125" y="251705"/>
              </a:moveTo>
              <a:arcTo wR="1173058" hR="1173058" stAng="18494383" swAng="811235"/>
            </a:path>
          </a:pathLst>
        </a:custGeom>
        <a:noFill/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2BE804A-585E-4BCF-828D-E52ABF6BBB39}">
      <dsp:nvSpPr>
        <dsp:cNvPr id="0" name=""/>
        <dsp:cNvSpPr/>
      </dsp:nvSpPr>
      <dsp:spPr>
        <a:xfrm>
          <a:off x="2840861" y="942150"/>
          <a:ext cx="1040517" cy="1027368"/>
        </a:xfrm>
        <a:prstGeom prst="roundRect">
          <a:avLst/>
        </a:prstGeom>
        <a:blipFill rotWithShape="0">
          <a:blip xmlns:r="http://schemas.openxmlformats.org/officeDocument/2006/relationships" r:embed="rId1"/>
          <a:stretch>
            <a:fillRect/>
          </a:stretch>
        </a:blip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lt-LT" sz="12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2840861" y="942150"/>
        <a:ext cx="1040517" cy="1027368"/>
      </dsp:txXfrm>
    </dsp:sp>
    <dsp:sp modelId="{8D8387F0-A7A9-4CC3-BCD2-F434DE427976}">
      <dsp:nvSpPr>
        <dsp:cNvPr id="0" name=""/>
        <dsp:cNvSpPr/>
      </dsp:nvSpPr>
      <dsp:spPr>
        <a:xfrm>
          <a:off x="755250" y="402320"/>
          <a:ext cx="2235965" cy="2235965"/>
        </a:xfrm>
        <a:custGeom>
          <a:avLst/>
          <a:gdLst/>
          <a:ahLst/>
          <a:cxnLst/>
          <a:rect l="0" t="0" r="0" b="0"/>
          <a:pathLst>
            <a:path>
              <a:moveTo>
                <a:pt x="2098792" y="1893530"/>
              </a:moveTo>
              <a:arcTo wR="1173058" hR="1173058" stAng="2273554" swAng="852891"/>
            </a:path>
          </a:pathLst>
        </a:custGeom>
        <a:noFill/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9C0A775-80AE-4402-803F-6F40EA02C87B}">
      <dsp:nvSpPr>
        <dsp:cNvPr id="0" name=""/>
        <dsp:cNvSpPr/>
      </dsp:nvSpPr>
      <dsp:spPr>
        <a:xfrm>
          <a:off x="1510068" y="2493398"/>
          <a:ext cx="1561390" cy="294179"/>
        </a:xfrm>
        <a:prstGeom prst="round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t-LT" sz="12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anglies dioksidas</a:t>
          </a:r>
        </a:p>
      </dsp:txBody>
      <dsp:txXfrm>
        <a:off x="1510068" y="2493398"/>
        <a:ext cx="1561390" cy="294179"/>
      </dsp:txXfrm>
    </dsp:sp>
    <dsp:sp modelId="{3BF09EDC-F5B0-41A0-B5F5-D21DEF977CD8}">
      <dsp:nvSpPr>
        <dsp:cNvPr id="0" name=""/>
        <dsp:cNvSpPr/>
      </dsp:nvSpPr>
      <dsp:spPr>
        <a:xfrm>
          <a:off x="1532957" y="377938"/>
          <a:ext cx="2235965" cy="2235965"/>
        </a:xfrm>
        <a:custGeom>
          <a:avLst/>
          <a:gdLst/>
          <a:ahLst/>
          <a:cxnLst/>
          <a:rect l="0" t="0" r="0" b="0"/>
          <a:pathLst>
            <a:path>
              <a:moveTo>
                <a:pt x="452585" y="2098792"/>
              </a:moveTo>
              <a:arcTo wR="1173058" hR="1173058" stAng="7673554" swAng="852891"/>
            </a:path>
          </a:pathLst>
        </a:custGeom>
        <a:noFill/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C8CF7FC-DB3B-4F67-8297-730C47521387}">
      <dsp:nvSpPr>
        <dsp:cNvPr id="0" name=""/>
        <dsp:cNvSpPr/>
      </dsp:nvSpPr>
      <dsp:spPr>
        <a:xfrm>
          <a:off x="604895" y="833341"/>
          <a:ext cx="1040517" cy="1244986"/>
        </a:xfrm>
        <a:prstGeom prst="roundRect">
          <a:avLst/>
        </a:prstGeom>
        <a:blipFill rotWithShape="0">
          <a:blip xmlns:r="http://schemas.openxmlformats.org/officeDocument/2006/relationships" r:embed="rId2"/>
          <a:stretch>
            <a:fillRect/>
          </a:stretch>
        </a:blip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lt-LT" sz="12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604895" y="833341"/>
        <a:ext cx="1040517" cy="1244986"/>
      </dsp:txXfrm>
    </dsp:sp>
    <dsp:sp modelId="{E9BDBADD-62C4-4568-B4F9-4FB1192216B1}">
      <dsp:nvSpPr>
        <dsp:cNvPr id="0" name=""/>
        <dsp:cNvSpPr/>
      </dsp:nvSpPr>
      <dsp:spPr>
        <a:xfrm>
          <a:off x="1511536" y="348085"/>
          <a:ext cx="2235965" cy="2235965"/>
        </a:xfrm>
        <a:custGeom>
          <a:avLst/>
          <a:gdLst/>
          <a:ahLst/>
          <a:cxnLst/>
          <a:rect l="0" t="0" r="0" b="0"/>
          <a:pathLst>
            <a:path>
              <a:moveTo>
                <a:pt x="251705" y="446990"/>
              </a:moveTo>
              <a:arcTo wR="1173058" hR="1173058" stAng="13094383" swAng="811235"/>
            </a:path>
          </a:pathLst>
        </a:custGeom>
        <a:noFill/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5">
  <dgm:title val=""/>
  <dgm:desc val=""/>
  <dgm:catLst>
    <dgm:cat type="cycle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func="var" arg="dir" op="equ" val="norm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if>
      <dgm:else name="Name11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fact="-1"/>
          <dgm:constr type="diam" for="ch" refType="diam" op="equ" fact="-1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else>
    </dgm:choose>
    <dgm:ruleLst/>
    <dgm:forEach name="Name12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/>
        </dgm:shape>
        <dgm:presOf axis="desOrSelf" ptType="node"/>
        <dgm:constrLst>
          <dgm:constr type="h" refType="w" fact="0.6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13">
        <dgm:if name="Name14" axis="par ch" ptType="doc node" func="cnt" op="gt" val="1">
          <dgm:layoutNode name="spNode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  <dgm:forEach name="Name15" axis="followSib" ptType="sibTrans" hideLastTrans="0" cnt="1">
            <dgm:layoutNode name="sibTrans">
              <dgm:alg type="conn">
                <dgm:param type="dim" val="1D"/>
                <dgm:param type="connRout" val="curve"/>
                <dgm:param type="begPts" val="radial"/>
                <dgm:param type="endPts" val="radial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connDist"/>
                <dgm:constr type="begPad" refType="connDist" fact="0.2"/>
                <dgm:constr type="endPad" refType="connDist" fact="0.2"/>
              </dgm:constrLst>
              <dgm:ruleLst/>
            </dgm:layoutNode>
          </dgm:forEach>
        </dgm:if>
        <dgm:else name="Name16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3873</Words>
  <Characters>2209</Characters>
  <Application>Microsoft Office Word</Application>
  <DocSecurity>0</DocSecurity>
  <Lines>18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Birutė</dc:creator>
  <cp:lastModifiedBy>Vartotojas</cp:lastModifiedBy>
  <cp:revision>2</cp:revision>
  <dcterms:created xsi:type="dcterms:W3CDTF">2017-04-25T19:43:00Z</dcterms:created>
  <dcterms:modified xsi:type="dcterms:W3CDTF">2017-04-25T19:43:00Z</dcterms:modified>
</cp:coreProperties>
</file>